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2F95" w14:textId="6888302B" w:rsidR="008602C7" w:rsidRPr="009E6BF9" w:rsidRDefault="0072598F" w:rsidP="00097328">
      <w:pPr>
        <w:rPr>
          <w:b/>
          <w:bCs/>
          <w:color w:val="0563C1" w:themeColor="hyperlink"/>
          <w:sz w:val="18"/>
          <w:szCs w:val="20"/>
          <w:u w:val="single"/>
          <w:lang w:val="et-EE"/>
        </w:rPr>
      </w:pPr>
      <w:r w:rsidRPr="00A70A10">
        <w:rPr>
          <w:b/>
          <w:bCs/>
          <w:sz w:val="18"/>
          <w:szCs w:val="20"/>
          <w:lang w:val="et-EE"/>
        </w:rPr>
        <w:t>Käesolevaid MULTIPACK</w:t>
      </w:r>
      <w:r w:rsidR="009E6BF9">
        <w:rPr>
          <w:b/>
          <w:bCs/>
          <w:sz w:val="18"/>
          <w:szCs w:val="20"/>
          <w:lang w:val="et-EE"/>
        </w:rPr>
        <w:t xml:space="preserve"> OÜ</w:t>
      </w:r>
      <w:r w:rsidRPr="00A70A10">
        <w:rPr>
          <w:b/>
          <w:bCs/>
          <w:sz w:val="18"/>
          <w:szCs w:val="20"/>
          <w:lang w:val="et-EE"/>
        </w:rPr>
        <w:t xml:space="preserve"> ka</w:t>
      </w:r>
      <w:r w:rsidR="00A70A10">
        <w:rPr>
          <w:b/>
          <w:bCs/>
          <w:sz w:val="18"/>
          <w:szCs w:val="20"/>
          <w:lang w:val="et-EE"/>
        </w:rPr>
        <w:t>upade müügi ja tarne</w:t>
      </w:r>
      <w:r w:rsidRPr="00A70A10">
        <w:rPr>
          <w:b/>
          <w:bCs/>
          <w:sz w:val="18"/>
          <w:szCs w:val="20"/>
          <w:lang w:val="et-EE"/>
        </w:rPr>
        <w:t xml:space="preserve"> üldtingimusi (“Müügitingimused”) kohaldatakse MULTIPACK </w:t>
      </w:r>
      <w:r w:rsidR="009E6BF9">
        <w:rPr>
          <w:b/>
          <w:bCs/>
          <w:sz w:val="18"/>
          <w:szCs w:val="20"/>
          <w:lang w:val="et-EE"/>
        </w:rPr>
        <w:t>OÜ</w:t>
      </w:r>
      <w:r w:rsidRPr="00A70A10">
        <w:rPr>
          <w:b/>
          <w:bCs/>
          <w:sz w:val="18"/>
          <w:szCs w:val="20"/>
          <w:lang w:val="et-EE"/>
        </w:rPr>
        <w:t xml:space="preserve"> klientidele (</w:t>
      </w:r>
      <w:r w:rsidR="008154CC">
        <w:rPr>
          <w:b/>
          <w:bCs/>
          <w:sz w:val="18"/>
          <w:szCs w:val="20"/>
          <w:lang w:val="et-EE"/>
        </w:rPr>
        <w:t>„</w:t>
      </w:r>
      <w:r w:rsidRPr="00A70A10">
        <w:rPr>
          <w:b/>
          <w:bCs/>
          <w:sz w:val="18"/>
          <w:szCs w:val="20"/>
          <w:lang w:val="et-EE"/>
        </w:rPr>
        <w:t>Ostja</w:t>
      </w:r>
      <w:r w:rsidR="008154CC">
        <w:rPr>
          <w:b/>
          <w:bCs/>
          <w:sz w:val="18"/>
          <w:szCs w:val="20"/>
          <w:lang w:val="et-EE"/>
        </w:rPr>
        <w:t>“</w:t>
      </w:r>
      <w:r w:rsidRPr="00A70A10">
        <w:rPr>
          <w:b/>
          <w:bCs/>
          <w:sz w:val="18"/>
          <w:szCs w:val="20"/>
          <w:lang w:val="et-EE"/>
        </w:rPr>
        <w:t xml:space="preserve">) MULTIPACK </w:t>
      </w:r>
      <w:r w:rsidR="009E6BF9">
        <w:rPr>
          <w:b/>
          <w:bCs/>
          <w:sz w:val="18"/>
          <w:szCs w:val="20"/>
          <w:lang w:val="et-EE"/>
        </w:rPr>
        <w:t>OÜ</w:t>
      </w:r>
      <w:r w:rsidRPr="00A70A10">
        <w:rPr>
          <w:b/>
          <w:bCs/>
          <w:sz w:val="18"/>
          <w:szCs w:val="20"/>
          <w:lang w:val="et-EE"/>
        </w:rPr>
        <w:t xml:space="preserve">-lt individuaaltellimusel toodete </w:t>
      </w:r>
      <w:r w:rsidR="003858FB" w:rsidRPr="00A70A10">
        <w:rPr>
          <w:b/>
          <w:bCs/>
          <w:sz w:val="18"/>
          <w:szCs w:val="20"/>
          <w:lang w:val="et-EE"/>
        </w:rPr>
        <w:t>(</w:t>
      </w:r>
      <w:r w:rsidR="008154CC">
        <w:rPr>
          <w:b/>
          <w:bCs/>
          <w:sz w:val="18"/>
          <w:szCs w:val="20"/>
          <w:lang w:val="et-EE"/>
        </w:rPr>
        <w:t>„</w:t>
      </w:r>
      <w:r w:rsidR="003858FB" w:rsidRPr="00A70A10">
        <w:rPr>
          <w:b/>
          <w:bCs/>
          <w:sz w:val="18"/>
          <w:szCs w:val="20"/>
          <w:lang w:val="et-EE"/>
        </w:rPr>
        <w:t>Kau</w:t>
      </w:r>
      <w:r w:rsidR="008154CC">
        <w:rPr>
          <w:b/>
          <w:bCs/>
          <w:sz w:val="18"/>
          <w:szCs w:val="20"/>
          <w:lang w:val="et-EE"/>
        </w:rPr>
        <w:t>p“</w:t>
      </w:r>
      <w:r w:rsidR="003858FB" w:rsidRPr="00A70A10">
        <w:rPr>
          <w:b/>
          <w:bCs/>
          <w:sz w:val="18"/>
          <w:szCs w:val="20"/>
          <w:lang w:val="et-EE"/>
        </w:rPr>
        <w:t xml:space="preserve">) </w:t>
      </w:r>
      <w:r w:rsidRPr="00A70A10">
        <w:rPr>
          <w:b/>
          <w:bCs/>
          <w:sz w:val="18"/>
          <w:szCs w:val="20"/>
          <w:lang w:val="et-EE"/>
        </w:rPr>
        <w:t>ostmisel, välja arvat</w:t>
      </w:r>
      <w:r w:rsidR="003B2301">
        <w:rPr>
          <w:b/>
          <w:bCs/>
          <w:sz w:val="18"/>
          <w:szCs w:val="20"/>
          <w:lang w:val="et-EE"/>
        </w:rPr>
        <w:t>ud MULTIPACK</w:t>
      </w:r>
      <w:r w:rsidRPr="00A70A10">
        <w:rPr>
          <w:b/>
          <w:bCs/>
          <w:sz w:val="18"/>
          <w:szCs w:val="20"/>
          <w:lang w:val="et-EE"/>
        </w:rPr>
        <w:t xml:space="preserve"> kaupade ostmisel</w:t>
      </w:r>
      <w:r w:rsidR="005026E0">
        <w:rPr>
          <w:b/>
          <w:bCs/>
          <w:sz w:val="18"/>
          <w:szCs w:val="20"/>
          <w:lang w:val="et-EE"/>
        </w:rPr>
        <w:t xml:space="preserve"> veebipo</w:t>
      </w:r>
      <w:r w:rsidR="004E1255">
        <w:rPr>
          <w:b/>
          <w:bCs/>
          <w:sz w:val="18"/>
          <w:szCs w:val="20"/>
          <w:lang w:val="et-EE"/>
        </w:rPr>
        <w:t>es</w:t>
      </w:r>
      <w:r w:rsidR="003858FB">
        <w:rPr>
          <w:b/>
          <w:bCs/>
          <w:sz w:val="18"/>
          <w:szCs w:val="20"/>
          <w:lang w:val="et-EE"/>
        </w:rPr>
        <w:t>t</w:t>
      </w:r>
      <w:r w:rsidR="009E6BF9">
        <w:rPr>
          <w:b/>
          <w:bCs/>
          <w:sz w:val="18"/>
          <w:szCs w:val="20"/>
          <w:lang w:val="et-EE"/>
        </w:rPr>
        <w:t xml:space="preserve"> </w:t>
      </w:r>
      <w:r w:rsidR="009E6BF9" w:rsidRPr="009E6BF9">
        <w:rPr>
          <w:b/>
          <w:bCs/>
          <w:color w:val="0070C0"/>
          <w:u w:val="single"/>
        </w:rPr>
        <w:t>www.</w:t>
      </w:r>
      <w:r w:rsidR="009E6BF9" w:rsidRPr="009E6BF9">
        <w:rPr>
          <w:b/>
          <w:bCs/>
          <w:color w:val="0070C0"/>
          <w:sz w:val="18"/>
          <w:szCs w:val="18"/>
          <w:u w:val="single"/>
        </w:rPr>
        <w:t>multipack.ee</w:t>
      </w:r>
      <w:r w:rsidR="00F37827" w:rsidRPr="00F37827">
        <w:rPr>
          <w:b/>
          <w:bCs/>
          <w:sz w:val="18"/>
          <w:szCs w:val="20"/>
          <w:lang w:val="et-EE"/>
        </w:rPr>
        <w:t>.</w:t>
      </w:r>
      <w:r w:rsidRPr="00A70A10">
        <w:rPr>
          <w:b/>
          <w:bCs/>
          <w:sz w:val="18"/>
          <w:szCs w:val="20"/>
          <w:lang w:val="et-EE"/>
        </w:rPr>
        <w:t xml:space="preserve"> </w:t>
      </w:r>
      <w:r w:rsidR="008602C7" w:rsidRPr="00A70A10">
        <w:rPr>
          <w:b/>
          <w:bCs/>
          <w:sz w:val="18"/>
          <w:szCs w:val="20"/>
          <w:lang w:val="et-EE"/>
        </w:rPr>
        <w:t xml:space="preserve"> </w:t>
      </w:r>
      <w:r w:rsidRPr="00A70A10">
        <w:rPr>
          <w:b/>
          <w:bCs/>
          <w:sz w:val="18"/>
          <w:szCs w:val="20"/>
          <w:lang w:val="et-EE"/>
        </w:rPr>
        <w:t xml:space="preserve">Veebipoes </w:t>
      </w:r>
      <w:hyperlink r:id="rId8" w:history="1">
        <w:r w:rsidR="009E6BF9">
          <w:rPr>
            <w:rStyle w:val="Hyperlink"/>
            <w:b/>
            <w:bCs/>
            <w:sz w:val="18"/>
            <w:szCs w:val="20"/>
            <w:lang w:val="et-EE"/>
          </w:rPr>
          <w:t>www.multipack.ee</w:t>
        </w:r>
      </w:hyperlink>
      <w:r w:rsidRPr="00A70A10">
        <w:rPr>
          <w:b/>
          <w:bCs/>
          <w:sz w:val="18"/>
          <w:szCs w:val="20"/>
          <w:lang w:val="et-EE"/>
        </w:rPr>
        <w:t xml:space="preserve">  sooritatud ostudele kehtivad veebipoe </w:t>
      </w:r>
      <w:hyperlink r:id="rId9" w:history="1">
        <w:r w:rsidR="009E6BF9">
          <w:rPr>
            <w:rStyle w:val="Hyperlink"/>
            <w:b/>
            <w:bCs/>
            <w:sz w:val="18"/>
            <w:szCs w:val="20"/>
            <w:lang w:val="et-EE"/>
          </w:rPr>
          <w:t>www.multipack.ee</w:t>
        </w:r>
      </w:hyperlink>
      <w:r w:rsidRPr="00A70A10">
        <w:rPr>
          <w:b/>
          <w:bCs/>
          <w:sz w:val="18"/>
          <w:szCs w:val="20"/>
          <w:lang w:val="et-EE"/>
        </w:rPr>
        <w:t xml:space="preserve"> kasutustingimused (saadaval siin: </w:t>
      </w:r>
      <w:hyperlink r:id="rId10" w:history="1">
        <w:r w:rsidR="00820869" w:rsidRPr="00820869">
          <w:rPr>
            <w:rStyle w:val="Hyperlink"/>
            <w:b/>
            <w:bCs/>
            <w:sz w:val="18"/>
            <w:szCs w:val="18"/>
          </w:rPr>
          <w:t>https://multipack.ee/tingimused/</w:t>
        </w:r>
      </w:hyperlink>
      <w:r w:rsidRPr="00A70A10">
        <w:rPr>
          <w:b/>
          <w:bCs/>
          <w:sz w:val="18"/>
          <w:szCs w:val="20"/>
          <w:lang w:val="et-EE"/>
        </w:rPr>
        <w:t xml:space="preserve">). </w:t>
      </w:r>
      <w:r w:rsidR="008602C7" w:rsidRPr="00A70A10">
        <w:rPr>
          <w:b/>
          <w:bCs/>
          <w:sz w:val="18"/>
          <w:szCs w:val="20"/>
          <w:lang w:val="et-EE"/>
        </w:rPr>
        <w:t xml:space="preserve"> </w:t>
      </w:r>
    </w:p>
    <w:p w14:paraId="65CB3BF2" w14:textId="1E5D06A3" w:rsidR="008602C7" w:rsidRPr="00A70A10" w:rsidRDefault="0072598F" w:rsidP="00097328">
      <w:pPr>
        <w:rPr>
          <w:rFonts w:cs="Arial"/>
          <w:sz w:val="18"/>
          <w:szCs w:val="18"/>
          <w:lang w:val="et-EE"/>
        </w:rPr>
      </w:pPr>
      <w:r w:rsidRPr="00A70A10">
        <w:rPr>
          <w:rFonts w:eastAsia="Times New Roman" w:cs="Arial"/>
          <w:color w:val="232F3D"/>
          <w:sz w:val="18"/>
          <w:szCs w:val="18"/>
          <w:lang w:val="et-EE" w:eastAsia="lv-LV"/>
        </w:rPr>
        <w:t>MULTIPACK</w:t>
      </w:r>
      <w:r w:rsidR="00820869">
        <w:rPr>
          <w:rFonts w:eastAsia="Times New Roman" w:cs="Arial"/>
          <w:color w:val="232F3D"/>
          <w:sz w:val="18"/>
          <w:szCs w:val="18"/>
          <w:lang w:val="et-EE" w:eastAsia="lv-LV"/>
        </w:rPr>
        <w:t xml:space="preserve"> OÜ</w:t>
      </w:r>
      <w:r w:rsidRPr="00A70A10">
        <w:rPr>
          <w:rFonts w:eastAsia="Times New Roman" w:cs="Arial"/>
          <w:color w:val="232F3D"/>
          <w:sz w:val="18"/>
          <w:szCs w:val="18"/>
          <w:lang w:val="et-EE" w:eastAsia="lv-LV"/>
        </w:rPr>
        <w:t>, registr</w:t>
      </w:r>
      <w:r w:rsidR="00C2541E">
        <w:rPr>
          <w:rFonts w:eastAsia="Times New Roman" w:cs="Arial"/>
          <w:color w:val="232F3D"/>
          <w:sz w:val="18"/>
          <w:szCs w:val="18"/>
          <w:lang w:val="et-EE" w:eastAsia="lv-LV"/>
        </w:rPr>
        <w:t>ikood</w:t>
      </w:r>
      <w:r w:rsidRPr="00A70A10">
        <w:rPr>
          <w:rFonts w:eastAsia="Times New Roman" w:cs="Arial"/>
          <w:color w:val="232F3D"/>
          <w:sz w:val="18"/>
          <w:szCs w:val="18"/>
          <w:lang w:val="et-EE" w:eastAsia="lv-LV"/>
        </w:rPr>
        <w:t xml:space="preserve"> </w:t>
      </w:r>
      <w:r w:rsidR="00820869">
        <w:rPr>
          <w:rFonts w:eastAsia="Times New Roman" w:cs="Arial"/>
          <w:color w:val="232F3D"/>
          <w:sz w:val="18"/>
          <w:szCs w:val="18"/>
          <w:lang w:val="et-EE" w:eastAsia="lv-LV"/>
        </w:rPr>
        <w:t>10490005</w:t>
      </w:r>
      <w:r w:rsidRPr="00A70A10">
        <w:rPr>
          <w:rFonts w:eastAsia="Times New Roman" w:cs="Arial"/>
          <w:color w:val="232F3D"/>
          <w:sz w:val="18"/>
          <w:szCs w:val="18"/>
          <w:lang w:val="et-EE" w:eastAsia="lv-LV"/>
        </w:rPr>
        <w:t xml:space="preserve">, käibemaksukohuslase registreerimisnumber </w:t>
      </w:r>
      <w:r w:rsidR="00820869">
        <w:rPr>
          <w:rFonts w:eastAsia="Times New Roman" w:cs="Arial"/>
          <w:color w:val="232F3D"/>
          <w:sz w:val="18"/>
          <w:szCs w:val="18"/>
          <w:lang w:val="et-EE" w:eastAsia="lv-LV"/>
        </w:rPr>
        <w:t>EE</w:t>
      </w:r>
      <w:r w:rsidRPr="00A70A10">
        <w:rPr>
          <w:rFonts w:eastAsia="Times New Roman" w:cs="Arial"/>
          <w:color w:val="232F3D"/>
          <w:sz w:val="18"/>
          <w:szCs w:val="18"/>
          <w:lang w:val="et-EE" w:eastAsia="lv-LV"/>
        </w:rPr>
        <w:t xml:space="preserve"> </w:t>
      </w:r>
      <w:r w:rsidR="00820869">
        <w:rPr>
          <w:rFonts w:eastAsia="Times New Roman" w:cs="Arial"/>
          <w:color w:val="232F3D"/>
          <w:sz w:val="18"/>
          <w:szCs w:val="18"/>
          <w:lang w:val="et-EE" w:eastAsia="lv-LV"/>
        </w:rPr>
        <w:t>100373682</w:t>
      </w:r>
      <w:r w:rsidR="004E1255">
        <w:rPr>
          <w:rFonts w:eastAsia="Times New Roman" w:cs="Arial"/>
          <w:color w:val="232F3D"/>
          <w:sz w:val="18"/>
          <w:szCs w:val="18"/>
          <w:lang w:val="et-EE" w:eastAsia="lv-LV"/>
        </w:rPr>
        <w:t xml:space="preserve">, juriidiline aadress </w:t>
      </w:r>
      <w:r w:rsidR="00820869">
        <w:rPr>
          <w:rFonts w:eastAsia="Times New Roman" w:cs="Arial"/>
          <w:color w:val="232F3D"/>
          <w:sz w:val="18"/>
          <w:szCs w:val="18"/>
          <w:lang w:val="et-EE" w:eastAsia="lv-LV"/>
        </w:rPr>
        <w:t>Peterburi tee 49, 11415 Tallinn</w:t>
      </w:r>
      <w:r w:rsidR="004E1255">
        <w:rPr>
          <w:rFonts w:eastAsia="Times New Roman" w:cs="Arial"/>
          <w:color w:val="232F3D"/>
          <w:sz w:val="18"/>
          <w:szCs w:val="18"/>
          <w:lang w:val="et-EE" w:eastAsia="lv-LV"/>
        </w:rPr>
        <w:t xml:space="preserve">, </w:t>
      </w:r>
      <w:r w:rsidR="00820869">
        <w:rPr>
          <w:rFonts w:eastAsia="Times New Roman" w:cs="Arial"/>
          <w:color w:val="232F3D"/>
          <w:sz w:val="18"/>
          <w:szCs w:val="18"/>
          <w:lang w:val="et-EE" w:eastAsia="lv-LV"/>
        </w:rPr>
        <w:t>Eesti</w:t>
      </w:r>
      <w:r w:rsidR="004E1255">
        <w:rPr>
          <w:rFonts w:eastAsia="Times New Roman" w:cs="Arial"/>
          <w:color w:val="232F3D"/>
          <w:sz w:val="18"/>
          <w:szCs w:val="18"/>
          <w:lang w:val="et-EE" w:eastAsia="lv-LV"/>
        </w:rPr>
        <w:t xml:space="preserve"> (</w:t>
      </w:r>
      <w:r w:rsidR="00F37827">
        <w:rPr>
          <w:rFonts w:eastAsia="Times New Roman" w:cs="Arial"/>
          <w:color w:val="232F3D"/>
          <w:sz w:val="18"/>
          <w:szCs w:val="18"/>
          <w:lang w:val="et-EE" w:eastAsia="lv-LV"/>
        </w:rPr>
        <w:t>„</w:t>
      </w:r>
      <w:r w:rsidR="004E1255" w:rsidRPr="004E1255">
        <w:rPr>
          <w:rFonts w:eastAsia="Times New Roman" w:cs="Arial"/>
          <w:b/>
          <w:color w:val="232F3D"/>
          <w:sz w:val="18"/>
          <w:szCs w:val="18"/>
          <w:lang w:val="et-EE" w:eastAsia="lv-LV"/>
        </w:rPr>
        <w:t>Multipack</w:t>
      </w:r>
      <w:r w:rsidR="00F37827">
        <w:rPr>
          <w:rFonts w:eastAsia="Times New Roman" w:cs="Arial"/>
          <w:b/>
          <w:color w:val="232F3D"/>
          <w:sz w:val="18"/>
          <w:szCs w:val="18"/>
          <w:lang w:val="et-EE" w:eastAsia="lv-LV"/>
        </w:rPr>
        <w:t>“</w:t>
      </w:r>
      <w:r w:rsidRPr="00A70A10">
        <w:rPr>
          <w:rFonts w:eastAsia="Times New Roman" w:cs="Arial"/>
          <w:color w:val="232F3D"/>
          <w:sz w:val="18"/>
          <w:szCs w:val="18"/>
          <w:lang w:val="et-EE" w:eastAsia="lv-LV"/>
        </w:rPr>
        <w:t>).</w:t>
      </w:r>
      <w:r w:rsidR="005026E0">
        <w:rPr>
          <w:rFonts w:eastAsia="Times New Roman" w:cs="Arial"/>
          <w:color w:val="232F3D"/>
          <w:sz w:val="18"/>
          <w:szCs w:val="18"/>
          <w:lang w:val="et-EE" w:eastAsia="lv-LV"/>
        </w:rPr>
        <w:t xml:space="preserve"> </w:t>
      </w:r>
    </w:p>
    <w:p w14:paraId="40C7A46E" w14:textId="71D44DB7" w:rsidR="008602C7" w:rsidRPr="00A70A10" w:rsidRDefault="0072598F" w:rsidP="00097328">
      <w:pPr>
        <w:pStyle w:val="Heading1"/>
        <w:rPr>
          <w:lang w:val="et-EE"/>
        </w:rPr>
      </w:pPr>
      <w:r w:rsidRPr="00A70A10">
        <w:rPr>
          <w:lang w:val="et-EE"/>
        </w:rPr>
        <w:t>PAKKUMINE, TELLIM</w:t>
      </w:r>
      <w:r w:rsidR="000B4287">
        <w:rPr>
          <w:lang w:val="et-EE"/>
        </w:rPr>
        <w:t>USTE ESITAMINE</w:t>
      </w:r>
      <w:r w:rsidRPr="00A70A10">
        <w:rPr>
          <w:lang w:val="et-EE"/>
        </w:rPr>
        <w:t xml:space="preserve"> JA VASTUVÕTT</w:t>
      </w:r>
      <w:r w:rsidR="005026E0">
        <w:rPr>
          <w:lang w:val="et-EE"/>
        </w:rPr>
        <w:t xml:space="preserve"> </w:t>
      </w:r>
    </w:p>
    <w:p w14:paraId="45FBF0EB" w14:textId="5923206C" w:rsidR="008602C7" w:rsidRPr="00A70A10" w:rsidRDefault="004E1255" w:rsidP="00097328">
      <w:pPr>
        <w:pStyle w:val="ListParagraph"/>
        <w:rPr>
          <w:lang w:val="et-EE"/>
        </w:rPr>
      </w:pPr>
      <w:r>
        <w:rPr>
          <w:lang w:val="et-EE"/>
        </w:rPr>
        <w:t xml:space="preserve">Ostja poolt tehtud Kauba </w:t>
      </w:r>
      <w:r w:rsidR="0072598F" w:rsidRPr="00A70A10">
        <w:rPr>
          <w:lang w:val="et-EE"/>
        </w:rPr>
        <w:t>tellimus (</w:t>
      </w:r>
      <w:r w:rsidR="008154CC">
        <w:rPr>
          <w:lang w:val="et-EE"/>
        </w:rPr>
        <w:t>„</w:t>
      </w:r>
      <w:r w:rsidR="0072598F" w:rsidRPr="00DC5452">
        <w:rPr>
          <w:b/>
          <w:lang w:val="et-EE"/>
        </w:rPr>
        <w:t>Tellimus</w:t>
      </w:r>
      <w:r w:rsidR="008154CC">
        <w:rPr>
          <w:b/>
          <w:lang w:val="et-EE"/>
        </w:rPr>
        <w:t>“</w:t>
      </w:r>
      <w:r w:rsidR="0072598F" w:rsidRPr="00DC5452">
        <w:rPr>
          <w:lang w:val="et-EE"/>
        </w:rPr>
        <w:t>)</w:t>
      </w:r>
      <w:r w:rsidR="003858FB">
        <w:rPr>
          <w:lang w:val="et-EE"/>
        </w:rPr>
        <w:t xml:space="preserve"> </w:t>
      </w:r>
      <w:r w:rsidR="000F03DB">
        <w:rPr>
          <w:lang w:val="et-EE"/>
        </w:rPr>
        <w:t>nii</w:t>
      </w:r>
      <w:r w:rsidR="0072598F" w:rsidRPr="00445C5A">
        <w:rPr>
          <w:lang w:val="et-EE"/>
        </w:rPr>
        <w:t xml:space="preserve"> suuli</w:t>
      </w:r>
      <w:r w:rsidR="00F106C6">
        <w:rPr>
          <w:lang w:val="et-EE"/>
        </w:rPr>
        <w:t>ses</w:t>
      </w:r>
      <w:r w:rsidR="0072598F" w:rsidRPr="00097328">
        <w:rPr>
          <w:lang w:val="et-EE"/>
        </w:rPr>
        <w:t xml:space="preserve"> </w:t>
      </w:r>
      <w:r w:rsidR="000F03DB">
        <w:rPr>
          <w:lang w:val="et-EE"/>
        </w:rPr>
        <w:t>kui</w:t>
      </w:r>
      <w:r w:rsidR="000F03DB" w:rsidRPr="00445C5A">
        <w:rPr>
          <w:lang w:val="et-EE"/>
        </w:rPr>
        <w:t xml:space="preserve"> </w:t>
      </w:r>
      <w:r w:rsidR="0072598F" w:rsidRPr="00445C5A">
        <w:rPr>
          <w:lang w:val="et-EE"/>
        </w:rPr>
        <w:t>kirjalik</w:t>
      </w:r>
      <w:r w:rsidR="00F106C6">
        <w:rPr>
          <w:lang w:val="et-EE"/>
        </w:rPr>
        <w:t>us vormis</w:t>
      </w:r>
      <w:r w:rsidR="003858FB">
        <w:rPr>
          <w:lang w:val="et-EE"/>
        </w:rPr>
        <w:t xml:space="preserve"> </w:t>
      </w:r>
      <w:r w:rsidR="0072598F" w:rsidRPr="00A70A10">
        <w:rPr>
          <w:lang w:val="et-EE"/>
        </w:rPr>
        <w:t>aktsepteeritakse Multipack</w:t>
      </w:r>
      <w:r w:rsidR="00585D5F">
        <w:rPr>
          <w:lang w:val="et-EE"/>
        </w:rPr>
        <w:t>’i poolt</w:t>
      </w:r>
      <w:r w:rsidR="0072598F" w:rsidRPr="00A70A10">
        <w:rPr>
          <w:lang w:val="et-EE"/>
        </w:rPr>
        <w:t xml:space="preserve"> </w:t>
      </w:r>
      <w:r w:rsidR="0072598F" w:rsidRPr="003858FB">
        <w:rPr>
          <w:lang w:val="et-EE"/>
        </w:rPr>
        <w:t>tellimuse kinnitusega (</w:t>
      </w:r>
      <w:r w:rsidR="008154CC">
        <w:rPr>
          <w:lang w:val="et-EE"/>
        </w:rPr>
        <w:t>„</w:t>
      </w:r>
      <w:r w:rsidR="0072598F" w:rsidRPr="003858FB">
        <w:rPr>
          <w:b/>
          <w:lang w:val="et-EE"/>
        </w:rPr>
        <w:t>Tellimuse kinnitus</w:t>
      </w:r>
      <w:r w:rsidR="008154CC">
        <w:rPr>
          <w:b/>
          <w:lang w:val="et-EE"/>
        </w:rPr>
        <w:t>“</w:t>
      </w:r>
      <w:r w:rsidR="0072598F" w:rsidRPr="003858FB">
        <w:rPr>
          <w:lang w:val="et-EE"/>
        </w:rPr>
        <w:t>), mille Multi</w:t>
      </w:r>
      <w:r w:rsidRPr="003858FB">
        <w:rPr>
          <w:lang w:val="et-EE"/>
        </w:rPr>
        <w:t xml:space="preserve">pack saadab Ostja </w:t>
      </w:r>
      <w:r w:rsidR="00F106C6" w:rsidRPr="003858FB">
        <w:rPr>
          <w:lang w:val="et-EE"/>
        </w:rPr>
        <w:br/>
      </w:r>
      <w:r w:rsidRPr="003858FB">
        <w:rPr>
          <w:lang w:val="et-EE"/>
        </w:rPr>
        <w:t>e-posti</w:t>
      </w:r>
      <w:r w:rsidR="005970B1" w:rsidRPr="003858FB">
        <w:rPr>
          <w:lang w:val="et-EE"/>
        </w:rPr>
        <w:t xml:space="preserve"> aadressi</w:t>
      </w:r>
      <w:r w:rsidRPr="003858FB">
        <w:rPr>
          <w:lang w:val="et-EE"/>
        </w:rPr>
        <w:t>le</w:t>
      </w:r>
      <w:r w:rsidR="0072598F" w:rsidRPr="003858FB">
        <w:rPr>
          <w:lang w:val="et-EE"/>
        </w:rPr>
        <w:t>.</w:t>
      </w:r>
      <w:r w:rsidR="008602C7" w:rsidRPr="003858FB">
        <w:rPr>
          <w:lang w:val="et-EE"/>
        </w:rPr>
        <w:t xml:space="preserve"> </w:t>
      </w:r>
      <w:r w:rsidR="0072598F" w:rsidRPr="003858FB">
        <w:rPr>
          <w:lang w:val="et-EE"/>
        </w:rPr>
        <w:t>Kui Ostja on esitanud Tellimuse suuliselt, siis peale Multipack</w:t>
      </w:r>
      <w:r w:rsidRPr="003858FB">
        <w:rPr>
          <w:lang w:val="et-EE"/>
        </w:rPr>
        <w:t>´</w:t>
      </w:r>
      <w:r w:rsidR="0072598F" w:rsidRPr="003858FB">
        <w:rPr>
          <w:lang w:val="et-EE"/>
        </w:rPr>
        <w:t xml:space="preserve">i poolt </w:t>
      </w:r>
      <w:r w:rsidR="003858FB" w:rsidRPr="003858FB">
        <w:rPr>
          <w:lang w:val="et-EE"/>
        </w:rPr>
        <w:t xml:space="preserve">e-posti teel </w:t>
      </w:r>
      <w:r w:rsidR="0072598F" w:rsidRPr="003858FB">
        <w:rPr>
          <w:lang w:val="et-EE"/>
        </w:rPr>
        <w:t>Tellimuse kinnitus</w:t>
      </w:r>
      <w:r w:rsidRPr="003858FB">
        <w:rPr>
          <w:lang w:val="et-EE"/>
        </w:rPr>
        <w:t xml:space="preserve">e saatmist </w:t>
      </w:r>
      <w:r w:rsidR="003858FB" w:rsidRPr="003858FB">
        <w:rPr>
          <w:lang w:val="et-EE"/>
        </w:rPr>
        <w:t xml:space="preserve">Ostjale kohustub </w:t>
      </w:r>
      <w:r w:rsidR="0072598F" w:rsidRPr="003858FB">
        <w:rPr>
          <w:lang w:val="et-EE"/>
        </w:rPr>
        <w:t xml:space="preserve">Ostja </w:t>
      </w:r>
      <w:r w:rsidR="003858FB" w:rsidRPr="003858FB">
        <w:rPr>
          <w:lang w:val="et-EE"/>
        </w:rPr>
        <w:t xml:space="preserve">saatma </w:t>
      </w:r>
      <w:r w:rsidR="0072598F" w:rsidRPr="003858FB">
        <w:rPr>
          <w:lang w:val="et-EE"/>
        </w:rPr>
        <w:t>Multipack</w:t>
      </w:r>
      <w:r w:rsidRPr="003858FB">
        <w:rPr>
          <w:lang w:val="et-EE"/>
        </w:rPr>
        <w:t>´</w:t>
      </w:r>
      <w:r w:rsidR="0072598F" w:rsidRPr="003858FB">
        <w:rPr>
          <w:lang w:val="et-EE"/>
        </w:rPr>
        <w:t xml:space="preserve">ile </w:t>
      </w:r>
      <w:r w:rsidRPr="003858FB">
        <w:rPr>
          <w:lang w:val="et-EE"/>
        </w:rPr>
        <w:t xml:space="preserve">tagasi </w:t>
      </w:r>
      <w:r w:rsidR="0072598F" w:rsidRPr="003858FB">
        <w:rPr>
          <w:lang w:val="et-EE"/>
        </w:rPr>
        <w:t xml:space="preserve">aktsepti, kinnitades Tellimuse kinnitusel märgitud andmete </w:t>
      </w:r>
      <w:r w:rsidR="003858FB">
        <w:rPr>
          <w:lang w:val="et-EE"/>
        </w:rPr>
        <w:t xml:space="preserve">(Tellimuse) </w:t>
      </w:r>
      <w:r w:rsidR="0072598F" w:rsidRPr="003858FB">
        <w:rPr>
          <w:lang w:val="et-EE"/>
        </w:rPr>
        <w:t>õigsust.</w:t>
      </w:r>
      <w:r w:rsidR="005026E0">
        <w:rPr>
          <w:lang w:val="et-EE"/>
        </w:rPr>
        <w:t xml:space="preserve"> </w:t>
      </w:r>
    </w:p>
    <w:p w14:paraId="6D5642DB" w14:textId="339FA3FB" w:rsidR="008602C7" w:rsidRPr="00A70A10" w:rsidRDefault="004E1255" w:rsidP="00097328">
      <w:pPr>
        <w:pStyle w:val="ListParagraph"/>
        <w:rPr>
          <w:lang w:val="et-EE"/>
        </w:rPr>
      </w:pPr>
      <w:r>
        <w:rPr>
          <w:lang w:val="et-EE"/>
        </w:rPr>
        <w:t>Kauba tarne</w:t>
      </w:r>
      <w:r w:rsidR="0072598F" w:rsidRPr="00A70A10">
        <w:rPr>
          <w:lang w:val="et-EE"/>
        </w:rPr>
        <w:t xml:space="preserve"> - k</w:t>
      </w:r>
      <w:r>
        <w:rPr>
          <w:lang w:val="et-EE"/>
        </w:rPr>
        <w:t>auba füüsiline tarne</w:t>
      </w:r>
      <w:r w:rsidR="0072598F" w:rsidRPr="00A70A10">
        <w:rPr>
          <w:lang w:val="et-EE"/>
        </w:rPr>
        <w:t xml:space="preserve"> Multipack</w:t>
      </w:r>
      <w:r>
        <w:rPr>
          <w:lang w:val="et-EE"/>
        </w:rPr>
        <w:t>´</w:t>
      </w:r>
      <w:r w:rsidR="0072598F" w:rsidRPr="00A70A10">
        <w:rPr>
          <w:lang w:val="et-EE"/>
        </w:rPr>
        <w:t>i laost</w:t>
      </w:r>
      <w:r w:rsidR="00585D5F">
        <w:rPr>
          <w:lang w:val="et-EE"/>
        </w:rPr>
        <w:t xml:space="preserve"> Ostja poolt määtatud asukohta</w:t>
      </w:r>
      <w:r w:rsidR="0072598F" w:rsidRPr="00A70A10">
        <w:rPr>
          <w:lang w:val="et-EE"/>
        </w:rPr>
        <w:t>.</w:t>
      </w:r>
      <w:r w:rsidR="005026E0">
        <w:rPr>
          <w:lang w:val="et-EE"/>
        </w:rPr>
        <w:t xml:space="preserve"> </w:t>
      </w:r>
    </w:p>
    <w:p w14:paraId="214FC372" w14:textId="33DAC71E" w:rsidR="008602C7" w:rsidRPr="00A70A10" w:rsidRDefault="0072598F" w:rsidP="00097328">
      <w:pPr>
        <w:pStyle w:val="ListParagraph"/>
        <w:rPr>
          <w:lang w:val="et-EE"/>
        </w:rPr>
      </w:pPr>
      <w:r w:rsidRPr="00A70A10">
        <w:rPr>
          <w:lang w:val="et-EE"/>
        </w:rPr>
        <w:t xml:space="preserve">Tellimuse </w:t>
      </w:r>
      <w:r w:rsidR="004E1255">
        <w:rPr>
          <w:lang w:val="et-EE"/>
        </w:rPr>
        <w:t>täitmine - ajavahemik, mis on vajalik</w:t>
      </w:r>
      <w:r w:rsidRPr="00A70A10">
        <w:rPr>
          <w:lang w:val="et-EE"/>
        </w:rPr>
        <w:t xml:space="preserve"> </w:t>
      </w:r>
      <w:r w:rsidR="005970B1">
        <w:rPr>
          <w:lang w:val="et-EE"/>
        </w:rPr>
        <w:t>Ostjaga</w:t>
      </w:r>
      <w:r w:rsidR="005970B1" w:rsidRPr="00A70A10">
        <w:rPr>
          <w:lang w:val="et-EE"/>
        </w:rPr>
        <w:t xml:space="preserve"> </w:t>
      </w:r>
      <w:r w:rsidRPr="00A70A10">
        <w:rPr>
          <w:lang w:val="et-EE"/>
        </w:rPr>
        <w:t xml:space="preserve">kokkulepitud spetsifikatsiooni või tellimuse alusel </w:t>
      </w:r>
      <w:r w:rsidR="005970B1">
        <w:rPr>
          <w:lang w:val="et-EE"/>
        </w:rPr>
        <w:t>K</w:t>
      </w:r>
      <w:r w:rsidR="004E1255">
        <w:rPr>
          <w:lang w:val="et-EE"/>
        </w:rPr>
        <w:t xml:space="preserve">aupade </w:t>
      </w:r>
      <w:r w:rsidRPr="00A70A10">
        <w:rPr>
          <w:lang w:val="et-EE"/>
        </w:rPr>
        <w:t>hankimisek</w:t>
      </w:r>
      <w:r w:rsidR="004E1255">
        <w:rPr>
          <w:lang w:val="et-EE"/>
        </w:rPr>
        <w:t xml:space="preserve">s, </w:t>
      </w:r>
      <w:r w:rsidR="004E1255" w:rsidRPr="009D04C1">
        <w:rPr>
          <w:lang w:val="et-EE"/>
        </w:rPr>
        <w:t>tootmiseks või muude teiste parameetrite tagamiseks</w:t>
      </w:r>
      <w:r w:rsidRPr="009D04C1">
        <w:rPr>
          <w:lang w:val="et-EE"/>
        </w:rPr>
        <w:t>.</w:t>
      </w:r>
      <w:r w:rsidR="005026E0">
        <w:rPr>
          <w:lang w:val="et-EE"/>
        </w:rPr>
        <w:t xml:space="preserve"> </w:t>
      </w:r>
    </w:p>
    <w:p w14:paraId="0C09B7DF" w14:textId="2C47D2BF" w:rsidR="008602C7" w:rsidRPr="00006BBC" w:rsidRDefault="0072598F" w:rsidP="00097328">
      <w:pPr>
        <w:pStyle w:val="ListParagraph"/>
        <w:rPr>
          <w:lang w:val="et-EE"/>
        </w:rPr>
      </w:pPr>
      <w:r w:rsidRPr="00006BBC">
        <w:rPr>
          <w:lang w:val="et-EE"/>
        </w:rPr>
        <w:t>Tellimuse kinnitus</w:t>
      </w:r>
      <w:r w:rsidR="00006BBC">
        <w:rPr>
          <w:lang w:val="et-EE"/>
        </w:rPr>
        <w:t>t</w:t>
      </w:r>
      <w:r w:rsidRPr="00006BBC">
        <w:rPr>
          <w:lang w:val="et-EE"/>
        </w:rPr>
        <w:t xml:space="preserve">, mis </w:t>
      </w:r>
      <w:r w:rsidR="00006BBC">
        <w:rPr>
          <w:lang w:val="et-EE"/>
        </w:rPr>
        <w:t>viitab</w:t>
      </w:r>
      <w:r w:rsidRPr="00006BBC">
        <w:rPr>
          <w:lang w:val="et-EE"/>
        </w:rPr>
        <w:t xml:space="preserve"> ka</w:t>
      </w:r>
      <w:r w:rsidR="00006BBC">
        <w:rPr>
          <w:lang w:val="et-EE"/>
        </w:rPr>
        <w:t xml:space="preserve"> </w:t>
      </w:r>
      <w:r w:rsidRPr="00006BBC">
        <w:rPr>
          <w:lang w:val="et-EE"/>
        </w:rPr>
        <w:t>käesoleva</w:t>
      </w:r>
      <w:r w:rsidR="00006BBC">
        <w:rPr>
          <w:lang w:val="et-EE"/>
        </w:rPr>
        <w:t>tele</w:t>
      </w:r>
      <w:r w:rsidRPr="00006BBC">
        <w:rPr>
          <w:lang w:val="et-EE"/>
        </w:rPr>
        <w:t xml:space="preserve"> </w:t>
      </w:r>
      <w:r w:rsidR="00006BBC">
        <w:rPr>
          <w:lang w:val="et-EE"/>
        </w:rPr>
        <w:t>M</w:t>
      </w:r>
      <w:r w:rsidRPr="00006BBC">
        <w:rPr>
          <w:lang w:val="et-EE"/>
        </w:rPr>
        <w:t>üügitingimus</w:t>
      </w:r>
      <w:r w:rsidR="00006BBC">
        <w:rPr>
          <w:lang w:val="et-EE"/>
        </w:rPr>
        <w:t>te</w:t>
      </w:r>
      <w:r w:rsidR="00585D5F">
        <w:rPr>
          <w:lang w:val="et-EE"/>
        </w:rPr>
        <w:t>l</w:t>
      </w:r>
      <w:r w:rsidR="00006BBC">
        <w:rPr>
          <w:lang w:val="et-EE"/>
        </w:rPr>
        <w:t>e</w:t>
      </w:r>
      <w:r w:rsidRPr="00006BBC">
        <w:rPr>
          <w:lang w:val="et-EE"/>
        </w:rPr>
        <w:t xml:space="preserve">, </w:t>
      </w:r>
      <w:r w:rsidR="00585D5F">
        <w:rPr>
          <w:lang w:val="et-EE"/>
        </w:rPr>
        <w:t>käsitletakse</w:t>
      </w:r>
      <w:r w:rsidR="00006BBC">
        <w:rPr>
          <w:lang w:val="et-EE"/>
        </w:rPr>
        <w:t xml:space="preserve"> </w:t>
      </w:r>
      <w:r w:rsidRPr="00006BBC">
        <w:rPr>
          <w:lang w:val="et-EE"/>
        </w:rPr>
        <w:t>siduva lepingu</w:t>
      </w:r>
      <w:r w:rsidR="00006BBC">
        <w:rPr>
          <w:lang w:val="et-EE"/>
        </w:rPr>
        <w:t xml:space="preserve">na </w:t>
      </w:r>
      <w:r w:rsidRPr="00006BBC">
        <w:rPr>
          <w:lang w:val="et-EE"/>
        </w:rPr>
        <w:t>Multipack</w:t>
      </w:r>
      <w:r w:rsidR="004E1255" w:rsidRPr="00006BBC">
        <w:rPr>
          <w:lang w:val="et-EE"/>
        </w:rPr>
        <w:t>´</w:t>
      </w:r>
      <w:r w:rsidRPr="00006BBC">
        <w:rPr>
          <w:lang w:val="et-EE"/>
        </w:rPr>
        <w:t>i ja Ostja vahel (</w:t>
      </w:r>
      <w:r w:rsidR="008154CC">
        <w:rPr>
          <w:lang w:val="et-EE"/>
        </w:rPr>
        <w:t>„</w:t>
      </w:r>
      <w:r w:rsidRPr="00006BBC">
        <w:rPr>
          <w:b/>
          <w:lang w:val="et-EE"/>
        </w:rPr>
        <w:t>Leping</w:t>
      </w:r>
      <w:r w:rsidR="008154CC">
        <w:rPr>
          <w:b/>
          <w:lang w:val="et-EE"/>
        </w:rPr>
        <w:t>“</w:t>
      </w:r>
      <w:r w:rsidRPr="00006BBC">
        <w:rPr>
          <w:lang w:val="et-EE"/>
        </w:rPr>
        <w:t>).</w:t>
      </w:r>
      <w:r w:rsidR="005026E0" w:rsidRPr="00006BBC">
        <w:rPr>
          <w:lang w:val="et-EE"/>
        </w:rPr>
        <w:t xml:space="preserve"> </w:t>
      </w:r>
    </w:p>
    <w:p w14:paraId="6BDF961D" w14:textId="3DA3DB1C" w:rsidR="008602C7" w:rsidRPr="00A70A10" w:rsidRDefault="0072598F" w:rsidP="00097328">
      <w:pPr>
        <w:pStyle w:val="ListParagraph"/>
        <w:rPr>
          <w:lang w:val="et-EE"/>
        </w:rPr>
      </w:pPr>
      <w:r w:rsidRPr="00325FFC">
        <w:rPr>
          <w:lang w:val="et-EE"/>
        </w:rPr>
        <w:t xml:space="preserve">Ostja </w:t>
      </w:r>
      <w:r w:rsidR="00325FFC">
        <w:rPr>
          <w:lang w:val="et-EE"/>
        </w:rPr>
        <w:t xml:space="preserve">kohustub esitama oma </w:t>
      </w:r>
      <w:r w:rsidR="00325FFC" w:rsidRPr="00325FFC">
        <w:rPr>
          <w:lang w:val="et-EE"/>
        </w:rPr>
        <w:t>vastuväi</w:t>
      </w:r>
      <w:r w:rsidR="00325FFC">
        <w:rPr>
          <w:lang w:val="et-EE"/>
        </w:rPr>
        <w:t xml:space="preserve">ted </w:t>
      </w:r>
      <w:r w:rsidR="00325FFC" w:rsidRPr="00325FFC">
        <w:rPr>
          <w:lang w:val="et-EE"/>
        </w:rPr>
        <w:t xml:space="preserve">Tellimuse kinnituses sisalduva teabe osas e-posti teel Multipack´ile </w:t>
      </w:r>
      <w:r w:rsidR="00D6036E" w:rsidRPr="00325FFC">
        <w:rPr>
          <w:lang w:val="et-EE"/>
        </w:rPr>
        <w:t xml:space="preserve">1 (ühe) tööpäeva jooksul arvates Tellimuse </w:t>
      </w:r>
      <w:r w:rsidR="00EF4058">
        <w:rPr>
          <w:lang w:val="et-EE"/>
        </w:rPr>
        <w:t>k</w:t>
      </w:r>
      <w:r w:rsidR="00D6036E" w:rsidRPr="00325FFC">
        <w:rPr>
          <w:lang w:val="et-EE"/>
        </w:rPr>
        <w:t xml:space="preserve">innituse saatmise kuupäevast </w:t>
      </w:r>
      <w:r w:rsidR="00325FFC">
        <w:rPr>
          <w:lang w:val="et-EE"/>
        </w:rPr>
        <w:t>. Ostja poolse</w:t>
      </w:r>
      <w:r w:rsidR="00585D5F">
        <w:rPr>
          <w:lang w:val="et-EE"/>
        </w:rPr>
        <w:t>l</w:t>
      </w:r>
      <w:r w:rsidR="00325FFC">
        <w:rPr>
          <w:lang w:val="et-EE"/>
        </w:rPr>
        <w:t xml:space="preserve"> vastuväidete esitamise</w:t>
      </w:r>
      <w:r w:rsidRPr="00325FFC">
        <w:rPr>
          <w:lang w:val="et-EE"/>
        </w:rPr>
        <w:t xml:space="preserve"> </w:t>
      </w:r>
      <w:r w:rsidR="00325FFC">
        <w:rPr>
          <w:lang w:val="et-EE"/>
        </w:rPr>
        <w:t xml:space="preserve">korral </w:t>
      </w:r>
      <w:r w:rsidRPr="00325FFC">
        <w:rPr>
          <w:lang w:val="et-EE"/>
        </w:rPr>
        <w:t>ei loeta</w:t>
      </w:r>
      <w:r w:rsidRPr="00A70A10">
        <w:rPr>
          <w:lang w:val="et-EE"/>
        </w:rPr>
        <w:t xml:space="preserve"> Lepingut </w:t>
      </w:r>
      <w:r w:rsidR="003858FB">
        <w:rPr>
          <w:lang w:val="et-EE"/>
        </w:rPr>
        <w:t xml:space="preserve">Poolte vahel </w:t>
      </w:r>
      <w:r w:rsidRPr="00A70A10">
        <w:rPr>
          <w:lang w:val="et-EE"/>
        </w:rPr>
        <w:t xml:space="preserve">sõlmituks ning Pooled võivad </w:t>
      </w:r>
      <w:r w:rsidR="004E1255">
        <w:rPr>
          <w:lang w:val="et-EE"/>
        </w:rPr>
        <w:t xml:space="preserve">jätkata läbirääkimisi </w:t>
      </w:r>
      <w:r w:rsidRPr="00A70A10">
        <w:rPr>
          <w:lang w:val="et-EE"/>
        </w:rPr>
        <w:t>Tellimuse sisu</w:t>
      </w:r>
      <w:r w:rsidR="004E1255">
        <w:rPr>
          <w:lang w:val="et-EE"/>
        </w:rPr>
        <w:t xml:space="preserve"> üle, seda täpsustades </w:t>
      </w:r>
      <w:r w:rsidR="00D6036E">
        <w:rPr>
          <w:lang w:val="et-EE"/>
        </w:rPr>
        <w:t>ja/</w:t>
      </w:r>
      <w:r w:rsidR="004E1255">
        <w:rPr>
          <w:lang w:val="et-EE"/>
        </w:rPr>
        <w:t>või muutes</w:t>
      </w:r>
      <w:r w:rsidR="00585D5F">
        <w:rPr>
          <w:lang w:val="et-EE"/>
        </w:rPr>
        <w:t xml:space="preserve">, samuti </w:t>
      </w:r>
      <w:r w:rsidR="00325FFC">
        <w:rPr>
          <w:lang w:val="et-EE"/>
        </w:rPr>
        <w:t xml:space="preserve">otsustada </w:t>
      </w:r>
      <w:r w:rsidR="004E1255">
        <w:rPr>
          <w:lang w:val="et-EE"/>
        </w:rPr>
        <w:t xml:space="preserve">läbirääkimisi </w:t>
      </w:r>
      <w:r w:rsidRPr="00A70A10">
        <w:rPr>
          <w:lang w:val="et-EE"/>
        </w:rPr>
        <w:t>mitte</w:t>
      </w:r>
      <w:r w:rsidR="004E1255">
        <w:rPr>
          <w:lang w:val="et-EE"/>
        </w:rPr>
        <w:t xml:space="preserve"> jätkata</w:t>
      </w:r>
      <w:r w:rsidRPr="00A70A10">
        <w:rPr>
          <w:lang w:val="et-EE"/>
        </w:rPr>
        <w:t>.</w:t>
      </w:r>
      <w:r w:rsidR="005026E0">
        <w:rPr>
          <w:lang w:val="et-EE"/>
        </w:rPr>
        <w:t xml:space="preserve"> </w:t>
      </w:r>
    </w:p>
    <w:p w14:paraId="7B8EC7E6" w14:textId="201CB85C" w:rsidR="008602C7" w:rsidRPr="00A70A10" w:rsidRDefault="0072598F" w:rsidP="00097328">
      <w:pPr>
        <w:pStyle w:val="ListParagraph"/>
        <w:rPr>
          <w:lang w:val="et-EE"/>
        </w:rPr>
      </w:pPr>
      <w:r w:rsidRPr="00A70A10">
        <w:rPr>
          <w:lang w:val="et-EE"/>
        </w:rPr>
        <w:t>Kui Tellimuse kinnituses märgitud teave ei kata kogu Tellimuse sisu, loetakse</w:t>
      </w:r>
      <w:r w:rsidR="00A860A8">
        <w:rPr>
          <w:lang w:val="et-EE"/>
        </w:rPr>
        <w:t xml:space="preserve"> Leping </w:t>
      </w:r>
      <w:r w:rsidR="00D6036E">
        <w:rPr>
          <w:lang w:val="et-EE"/>
        </w:rPr>
        <w:t xml:space="preserve">Poolte vahel </w:t>
      </w:r>
      <w:r w:rsidR="00A860A8">
        <w:rPr>
          <w:lang w:val="et-EE"/>
        </w:rPr>
        <w:t>sõlmituks ainult Tellimuse kinnituses märgitu</w:t>
      </w:r>
      <w:r w:rsidR="00325FFC">
        <w:rPr>
          <w:lang w:val="et-EE"/>
        </w:rPr>
        <w:t>d</w:t>
      </w:r>
      <w:r w:rsidR="00A860A8">
        <w:rPr>
          <w:lang w:val="et-EE"/>
        </w:rPr>
        <w:t xml:space="preserve"> osas</w:t>
      </w:r>
      <w:r w:rsidRPr="00A70A10">
        <w:rPr>
          <w:lang w:val="et-EE"/>
        </w:rPr>
        <w:t>.</w:t>
      </w:r>
    </w:p>
    <w:p w14:paraId="2F97BC04" w14:textId="3CAC91C4" w:rsidR="008602C7" w:rsidRPr="00A70A10" w:rsidRDefault="002A5317" w:rsidP="00097328">
      <w:pPr>
        <w:pStyle w:val="ListParagraph"/>
        <w:rPr>
          <w:lang w:val="et-EE"/>
        </w:rPr>
      </w:pPr>
      <w:r w:rsidRPr="002A5317">
        <w:rPr>
          <w:lang w:val="et-EE"/>
        </w:rPr>
        <w:t xml:space="preserve">Mistahes </w:t>
      </w:r>
      <w:r w:rsidR="0072598F" w:rsidRPr="002A5317">
        <w:rPr>
          <w:lang w:val="et-EE"/>
        </w:rPr>
        <w:t>Multipack</w:t>
      </w:r>
      <w:r w:rsidR="00325FFC" w:rsidRPr="002A5317">
        <w:rPr>
          <w:lang w:val="et-EE"/>
        </w:rPr>
        <w:t xml:space="preserve">’i poolt </w:t>
      </w:r>
      <w:r w:rsidRPr="002A5317">
        <w:rPr>
          <w:lang w:val="et-EE"/>
        </w:rPr>
        <w:t xml:space="preserve">Ostjale </w:t>
      </w:r>
      <w:r w:rsidR="00325FFC" w:rsidRPr="002A5317">
        <w:rPr>
          <w:lang w:val="et-EE"/>
        </w:rPr>
        <w:t>esitatud</w:t>
      </w:r>
      <w:r w:rsidR="0072598F" w:rsidRPr="002A5317">
        <w:rPr>
          <w:lang w:val="et-EE"/>
        </w:rPr>
        <w:t xml:space="preserve"> Kauba pakkumine</w:t>
      </w:r>
      <w:r w:rsidR="00325FFC" w:rsidRPr="002A5317">
        <w:rPr>
          <w:lang w:val="et-EE"/>
        </w:rPr>
        <w:t xml:space="preserve"> (</w:t>
      </w:r>
      <w:r w:rsidR="008154CC">
        <w:rPr>
          <w:lang w:val="et-EE"/>
        </w:rPr>
        <w:t>„</w:t>
      </w:r>
      <w:r w:rsidR="00325FFC" w:rsidRPr="002A5317">
        <w:rPr>
          <w:b/>
          <w:lang w:val="et-EE"/>
        </w:rPr>
        <w:t>Pakkumine</w:t>
      </w:r>
      <w:r w:rsidR="008154CC">
        <w:rPr>
          <w:b/>
          <w:lang w:val="et-EE"/>
        </w:rPr>
        <w:t>“</w:t>
      </w:r>
      <w:r w:rsidR="00325FFC" w:rsidRPr="002A5317">
        <w:rPr>
          <w:lang w:val="et-EE"/>
        </w:rPr>
        <w:t>)</w:t>
      </w:r>
      <w:r w:rsidR="0072598F" w:rsidRPr="002A5317">
        <w:rPr>
          <w:lang w:val="et-EE"/>
        </w:rPr>
        <w:t xml:space="preserve"> kehtib </w:t>
      </w:r>
      <w:r w:rsidR="00DF1E04" w:rsidRPr="002A5317">
        <w:rPr>
          <w:lang w:val="et-EE"/>
        </w:rPr>
        <w:t>5</w:t>
      </w:r>
      <w:r w:rsidR="0072598F" w:rsidRPr="002A5317">
        <w:rPr>
          <w:lang w:val="et-EE"/>
        </w:rPr>
        <w:t xml:space="preserve"> (</w:t>
      </w:r>
      <w:r w:rsidR="00DF1E04" w:rsidRPr="002A5317">
        <w:rPr>
          <w:lang w:val="et-EE"/>
        </w:rPr>
        <w:t>viis</w:t>
      </w:r>
      <w:r w:rsidR="0072598F" w:rsidRPr="002A5317">
        <w:rPr>
          <w:lang w:val="et-EE"/>
        </w:rPr>
        <w:t xml:space="preserve">) kalendripäeva alates </w:t>
      </w:r>
      <w:r w:rsidR="00325FFC" w:rsidRPr="002A5317">
        <w:rPr>
          <w:lang w:val="et-EE"/>
        </w:rPr>
        <w:t>selle</w:t>
      </w:r>
      <w:r w:rsidR="0072598F" w:rsidRPr="002A5317">
        <w:rPr>
          <w:lang w:val="et-EE"/>
        </w:rPr>
        <w:t xml:space="preserve"> Ostjale </w:t>
      </w:r>
      <w:r w:rsidR="00325FFC" w:rsidRPr="002A5317">
        <w:rPr>
          <w:lang w:val="et-EE"/>
        </w:rPr>
        <w:t>edastamisest</w:t>
      </w:r>
      <w:r w:rsidR="0072598F" w:rsidRPr="002A5317">
        <w:rPr>
          <w:lang w:val="et-EE"/>
        </w:rPr>
        <w:t>, kui Pakkumises ei ole märgitud teisiti.</w:t>
      </w:r>
      <w:r w:rsidR="008602C7" w:rsidRPr="002A5317">
        <w:rPr>
          <w:lang w:val="et-EE"/>
        </w:rPr>
        <w:t xml:space="preserve"> </w:t>
      </w:r>
      <w:r w:rsidR="0072598F" w:rsidRPr="002A5317">
        <w:rPr>
          <w:lang w:val="et-EE"/>
        </w:rPr>
        <w:t xml:space="preserve">Kui Ostja kinnitab Pakkumise e-posti teel </w:t>
      </w:r>
      <w:r w:rsidR="00DF1E04" w:rsidRPr="002A5317">
        <w:rPr>
          <w:lang w:val="et-EE"/>
        </w:rPr>
        <w:t>5</w:t>
      </w:r>
      <w:r w:rsidR="0072598F" w:rsidRPr="002A5317">
        <w:rPr>
          <w:lang w:val="et-EE"/>
        </w:rPr>
        <w:t xml:space="preserve"> (</w:t>
      </w:r>
      <w:r w:rsidR="00DF1E04" w:rsidRPr="002A5317">
        <w:rPr>
          <w:lang w:val="et-EE"/>
        </w:rPr>
        <w:t>viie</w:t>
      </w:r>
      <w:r w:rsidR="0072598F" w:rsidRPr="002A5317">
        <w:rPr>
          <w:lang w:val="et-EE"/>
        </w:rPr>
        <w:t xml:space="preserve">) kalendripäeva jooksul, </w:t>
      </w:r>
      <w:r w:rsidR="004E0CE4">
        <w:rPr>
          <w:lang w:val="et-EE"/>
        </w:rPr>
        <w:t>käsit</w:t>
      </w:r>
      <w:r w:rsidR="00585D5F">
        <w:rPr>
          <w:lang w:val="et-EE"/>
        </w:rPr>
        <w:t>l</w:t>
      </w:r>
      <w:r w:rsidR="004E0CE4">
        <w:rPr>
          <w:lang w:val="et-EE"/>
        </w:rPr>
        <w:t>etakse</w:t>
      </w:r>
      <w:r w:rsidR="0072598F" w:rsidRPr="002A5317">
        <w:rPr>
          <w:lang w:val="et-EE"/>
        </w:rPr>
        <w:t xml:space="preserve"> Pakkumis</w:t>
      </w:r>
      <w:r w:rsidR="00CC7822" w:rsidRPr="002A5317">
        <w:rPr>
          <w:lang w:val="et-EE"/>
        </w:rPr>
        <w:t>t, mis sisaldab ka käesolevaid M</w:t>
      </w:r>
      <w:r w:rsidR="0072598F" w:rsidRPr="002A5317">
        <w:rPr>
          <w:lang w:val="et-EE"/>
        </w:rPr>
        <w:t>üügitingimusi, Multipack</w:t>
      </w:r>
      <w:r w:rsidR="00CC7822" w:rsidRPr="002A5317">
        <w:rPr>
          <w:lang w:val="et-EE"/>
        </w:rPr>
        <w:t>´</w:t>
      </w:r>
      <w:r w:rsidR="0072598F" w:rsidRPr="002A5317">
        <w:rPr>
          <w:lang w:val="et-EE"/>
        </w:rPr>
        <w:t>i j</w:t>
      </w:r>
      <w:r w:rsidR="00CC7822" w:rsidRPr="002A5317">
        <w:rPr>
          <w:lang w:val="et-EE"/>
        </w:rPr>
        <w:t xml:space="preserve">a Ostja </w:t>
      </w:r>
      <w:r w:rsidR="004E0CE4">
        <w:rPr>
          <w:lang w:val="et-EE"/>
        </w:rPr>
        <w:t xml:space="preserve">vahelise siduva Lepinguna. </w:t>
      </w:r>
      <w:r w:rsidR="00383D5E" w:rsidRPr="002A5317">
        <w:rPr>
          <w:lang w:val="et-EE"/>
        </w:rPr>
        <w:t xml:space="preserve">Kui Multipack on saatnud Ostjale </w:t>
      </w:r>
      <w:r w:rsidR="00585D5F">
        <w:rPr>
          <w:lang w:val="et-EE"/>
        </w:rPr>
        <w:t>P</w:t>
      </w:r>
      <w:r w:rsidR="00383D5E" w:rsidRPr="002A5317">
        <w:rPr>
          <w:lang w:val="et-EE"/>
        </w:rPr>
        <w:t>akkumise</w:t>
      </w:r>
      <w:r w:rsidR="004E0CE4">
        <w:rPr>
          <w:lang w:val="et-EE"/>
        </w:rPr>
        <w:t>, mis sisaldab</w:t>
      </w:r>
      <w:r w:rsidR="00383D5E" w:rsidRPr="002A5317">
        <w:rPr>
          <w:lang w:val="et-EE"/>
        </w:rPr>
        <w:t xml:space="preserve"> mit</w:t>
      </w:r>
      <w:r w:rsidR="004E0CE4">
        <w:rPr>
          <w:lang w:val="et-EE"/>
        </w:rPr>
        <w:t>ut alternatiivi</w:t>
      </w:r>
      <w:r w:rsidR="00383D5E" w:rsidRPr="002A5317">
        <w:rPr>
          <w:lang w:val="et-EE"/>
        </w:rPr>
        <w:t xml:space="preserve"> või erineva</w:t>
      </w:r>
      <w:r w:rsidR="004E0CE4">
        <w:rPr>
          <w:lang w:val="et-EE"/>
        </w:rPr>
        <w:t>id</w:t>
      </w:r>
      <w:r w:rsidR="00383D5E" w:rsidRPr="002A5317">
        <w:rPr>
          <w:lang w:val="et-EE"/>
        </w:rPr>
        <w:t xml:space="preserve"> täpsustamist vajava</w:t>
      </w:r>
      <w:r w:rsidR="004E0CE4">
        <w:rPr>
          <w:lang w:val="et-EE"/>
        </w:rPr>
        <w:t>id</w:t>
      </w:r>
      <w:r w:rsidR="00383D5E" w:rsidRPr="002A5317">
        <w:rPr>
          <w:lang w:val="et-EE"/>
        </w:rPr>
        <w:t xml:space="preserve"> tootespetsifikatsioon</w:t>
      </w:r>
      <w:r w:rsidR="004E0CE4">
        <w:rPr>
          <w:lang w:val="et-EE"/>
        </w:rPr>
        <w:t>e</w:t>
      </w:r>
      <w:r w:rsidR="00383D5E" w:rsidRPr="00A70A10">
        <w:rPr>
          <w:lang w:val="et-EE"/>
        </w:rPr>
        <w:t>, koostab Multipack pärast Ostja</w:t>
      </w:r>
      <w:r w:rsidR="004E0CE4">
        <w:rPr>
          <w:lang w:val="et-EE"/>
        </w:rPr>
        <w:t>lt vastava</w:t>
      </w:r>
      <w:r w:rsidR="00383D5E" w:rsidRPr="00A70A10">
        <w:rPr>
          <w:lang w:val="et-EE"/>
        </w:rPr>
        <w:t xml:space="preserve"> kinnituse saamist konkreetsete toodete ja nende spetsifikatsioonide kohta </w:t>
      </w:r>
      <w:r w:rsidR="00585D5F">
        <w:rPr>
          <w:lang w:val="et-EE"/>
        </w:rPr>
        <w:t xml:space="preserve">Müügitingimuste punktile 1.1 vastava </w:t>
      </w:r>
      <w:r w:rsidR="00383D5E" w:rsidRPr="00A70A10">
        <w:rPr>
          <w:lang w:val="et-EE"/>
        </w:rPr>
        <w:t>Tellimuse kinnituse.</w:t>
      </w:r>
      <w:r w:rsidR="005026E0">
        <w:rPr>
          <w:lang w:val="et-EE"/>
        </w:rPr>
        <w:t xml:space="preserve"> </w:t>
      </w:r>
    </w:p>
    <w:p w14:paraId="6B14A9DC" w14:textId="67C15F02" w:rsidR="008602C7" w:rsidRPr="00A70A10" w:rsidRDefault="00383D5E" w:rsidP="00097328">
      <w:pPr>
        <w:pStyle w:val="ListParagraph"/>
        <w:rPr>
          <w:lang w:val="et-EE"/>
        </w:rPr>
      </w:pPr>
      <w:r w:rsidRPr="00A70A10">
        <w:rPr>
          <w:lang w:val="et-EE"/>
        </w:rPr>
        <w:t xml:space="preserve">Kui </w:t>
      </w:r>
      <w:r w:rsidR="00261EAD">
        <w:rPr>
          <w:lang w:val="et-EE"/>
        </w:rPr>
        <w:t>Kauba müügi ja tarne</w:t>
      </w:r>
      <w:r w:rsidRPr="00A70A10">
        <w:rPr>
          <w:lang w:val="et-EE"/>
        </w:rPr>
        <w:t xml:space="preserve"> kohta on Multipack</w:t>
      </w:r>
      <w:r w:rsidR="00261EAD">
        <w:rPr>
          <w:lang w:val="et-EE"/>
        </w:rPr>
        <w:t>´</w:t>
      </w:r>
      <w:r w:rsidRPr="00A70A10">
        <w:rPr>
          <w:lang w:val="et-EE"/>
        </w:rPr>
        <w:t>i ja Ostja vahel sõlmitud eraldi leping,</w:t>
      </w:r>
      <w:r w:rsidR="00325FFC">
        <w:rPr>
          <w:lang w:val="et-EE"/>
        </w:rPr>
        <w:t xml:space="preserve"> mis on kehtiv, </w:t>
      </w:r>
      <w:r w:rsidRPr="00A70A10">
        <w:rPr>
          <w:lang w:val="et-EE"/>
        </w:rPr>
        <w:t xml:space="preserve"> kohaldatakse </w:t>
      </w:r>
      <w:r w:rsidR="00585D5F">
        <w:rPr>
          <w:lang w:val="et-EE"/>
        </w:rPr>
        <w:t>Poolte vahelisele suh</w:t>
      </w:r>
      <w:r w:rsidR="00340923">
        <w:rPr>
          <w:lang w:val="et-EE"/>
        </w:rPr>
        <w:t>t</w:t>
      </w:r>
      <w:r w:rsidR="00585D5F">
        <w:rPr>
          <w:lang w:val="et-EE"/>
        </w:rPr>
        <w:t xml:space="preserve">ele </w:t>
      </w:r>
      <w:r w:rsidRPr="00A70A10">
        <w:rPr>
          <w:lang w:val="et-EE"/>
        </w:rPr>
        <w:t xml:space="preserve">vastavas </w:t>
      </w:r>
      <w:r w:rsidR="00585D5F">
        <w:rPr>
          <w:lang w:val="et-EE"/>
        </w:rPr>
        <w:t>le</w:t>
      </w:r>
      <w:r w:rsidRPr="00A70A10">
        <w:rPr>
          <w:lang w:val="et-EE"/>
        </w:rPr>
        <w:t>pingus sätestatut.</w:t>
      </w:r>
      <w:r w:rsidR="005026E0">
        <w:rPr>
          <w:lang w:val="et-EE"/>
        </w:rPr>
        <w:t xml:space="preserve"> </w:t>
      </w:r>
    </w:p>
    <w:p w14:paraId="12C556E9" w14:textId="42E93390" w:rsidR="008602C7" w:rsidRPr="00A70A10" w:rsidRDefault="00261EAD" w:rsidP="00097328">
      <w:pPr>
        <w:pStyle w:val="Heading1"/>
        <w:rPr>
          <w:lang w:val="et-EE"/>
        </w:rPr>
      </w:pPr>
      <w:r>
        <w:rPr>
          <w:lang w:val="et-EE"/>
        </w:rPr>
        <w:t>TASUMISE</w:t>
      </w:r>
      <w:r w:rsidR="00383D5E" w:rsidRPr="00A70A10">
        <w:rPr>
          <w:lang w:val="et-EE"/>
        </w:rPr>
        <w:t xml:space="preserve"> KORD</w:t>
      </w:r>
    </w:p>
    <w:p w14:paraId="37A3D108" w14:textId="106B0FDB" w:rsidR="008602C7" w:rsidRPr="008D1F7C" w:rsidRDefault="00383D5E" w:rsidP="00097328">
      <w:pPr>
        <w:pStyle w:val="ListParagraph"/>
        <w:rPr>
          <w:lang w:val="et-EE"/>
        </w:rPr>
      </w:pPr>
      <w:r w:rsidRPr="008D1F7C">
        <w:rPr>
          <w:lang w:val="et-EE"/>
        </w:rPr>
        <w:t>Multipack saadab Ostjale arve</w:t>
      </w:r>
      <w:r w:rsidR="008D1F7C" w:rsidRPr="008D1F7C">
        <w:rPr>
          <w:lang w:val="et-EE"/>
        </w:rPr>
        <w:t xml:space="preserve"> Ostja Lepingus märgitud e-posti aadressile</w:t>
      </w:r>
      <w:r w:rsidRPr="008D1F7C">
        <w:rPr>
          <w:lang w:val="et-EE"/>
        </w:rPr>
        <w:t xml:space="preserve">, kui </w:t>
      </w:r>
      <w:r w:rsidR="008D1F7C" w:rsidRPr="008D1F7C">
        <w:rPr>
          <w:lang w:val="et-EE"/>
        </w:rPr>
        <w:t xml:space="preserve">Ostja </w:t>
      </w:r>
      <w:r w:rsidRPr="008D1F7C">
        <w:rPr>
          <w:lang w:val="et-EE"/>
        </w:rPr>
        <w:t xml:space="preserve">ei ole </w:t>
      </w:r>
      <w:r w:rsidR="008D1F7C" w:rsidRPr="008D1F7C">
        <w:rPr>
          <w:lang w:val="et-EE"/>
        </w:rPr>
        <w:t>vastavalt Müügitingimuste punktile 2.2. valinud muud arve e</w:t>
      </w:r>
      <w:r w:rsidR="00585D5F">
        <w:rPr>
          <w:lang w:val="et-EE"/>
        </w:rPr>
        <w:t>dastamise</w:t>
      </w:r>
      <w:r w:rsidR="008D1F7C" w:rsidRPr="008D1F7C">
        <w:rPr>
          <w:lang w:val="et-EE"/>
        </w:rPr>
        <w:t xml:space="preserve"> viisi</w:t>
      </w:r>
      <w:r w:rsidRPr="008D1F7C">
        <w:rPr>
          <w:lang w:val="et-EE"/>
        </w:rPr>
        <w:t xml:space="preserve">. </w:t>
      </w:r>
      <w:r w:rsidR="00C2541E" w:rsidRPr="008D1F7C">
        <w:rPr>
          <w:lang w:val="et-EE"/>
        </w:rPr>
        <w:t>Ostj</w:t>
      </w:r>
      <w:r w:rsidR="004D4124" w:rsidRPr="008D1F7C">
        <w:rPr>
          <w:lang w:val="et-EE"/>
        </w:rPr>
        <w:t>a</w:t>
      </w:r>
      <w:r w:rsidR="00C2541E" w:rsidRPr="008D1F7C">
        <w:rPr>
          <w:lang w:val="et-EE"/>
        </w:rPr>
        <w:t xml:space="preserve"> kohustub tasuma arve </w:t>
      </w:r>
      <w:r w:rsidRPr="008D1F7C">
        <w:rPr>
          <w:lang w:val="et-EE"/>
        </w:rPr>
        <w:t>3 (kolme) tööpäeva jooksul pärast arve saamist, kui arvel ei ole märgitud teist makse</w:t>
      </w:r>
      <w:r w:rsidR="00C2541E" w:rsidRPr="008D1F7C">
        <w:rPr>
          <w:lang w:val="et-EE"/>
        </w:rPr>
        <w:t>tähtaega</w:t>
      </w:r>
      <w:r w:rsidRPr="008D1F7C">
        <w:rPr>
          <w:lang w:val="et-EE"/>
        </w:rPr>
        <w:t>.</w:t>
      </w:r>
      <w:r w:rsidR="005026E0" w:rsidRPr="008D1F7C">
        <w:rPr>
          <w:lang w:val="et-EE"/>
        </w:rPr>
        <w:t xml:space="preserve"> </w:t>
      </w:r>
    </w:p>
    <w:p w14:paraId="2296F613" w14:textId="764BFCFA" w:rsidR="001F2AEF" w:rsidRPr="00A70A10" w:rsidRDefault="00383D5E" w:rsidP="00097328">
      <w:pPr>
        <w:pStyle w:val="ListParagraph"/>
        <w:rPr>
          <w:lang w:val="et-EE"/>
        </w:rPr>
      </w:pPr>
      <w:r w:rsidRPr="00A70A10">
        <w:rPr>
          <w:lang w:val="et-EE"/>
        </w:rPr>
        <w:t xml:space="preserve">Ostja valib arve </w:t>
      </w:r>
      <w:r w:rsidR="005970B1">
        <w:rPr>
          <w:lang w:val="et-EE"/>
        </w:rPr>
        <w:t xml:space="preserve">edastamise </w:t>
      </w:r>
      <w:r w:rsidRPr="00A70A10">
        <w:rPr>
          <w:lang w:val="et-EE"/>
        </w:rPr>
        <w:t>viisi:</w:t>
      </w:r>
      <w:r w:rsidR="001F2AEF" w:rsidRPr="00A70A10">
        <w:rPr>
          <w:lang w:val="et-EE"/>
        </w:rPr>
        <w:t xml:space="preserve"> </w:t>
      </w:r>
    </w:p>
    <w:p w14:paraId="146B0C66" w14:textId="55D98279" w:rsidR="00842FB2" w:rsidRDefault="00435679" w:rsidP="00097328">
      <w:pPr>
        <w:pStyle w:val="List"/>
        <w:ind w:hanging="578"/>
        <w:rPr>
          <w:sz w:val="18"/>
          <w:szCs w:val="18"/>
          <w:lang w:val="et-EE"/>
        </w:rPr>
      </w:pPr>
      <w:r w:rsidRPr="000E270E">
        <w:rPr>
          <w:sz w:val="18"/>
          <w:szCs w:val="18"/>
          <w:lang w:val="et-EE"/>
        </w:rPr>
        <w:t>elektroonilisel kujul</w:t>
      </w:r>
      <w:r w:rsidR="00FE277C">
        <w:rPr>
          <w:sz w:val="18"/>
          <w:szCs w:val="18"/>
          <w:lang w:val="et-EE"/>
        </w:rPr>
        <w:t>.</w:t>
      </w:r>
      <w:r w:rsidRPr="000E270E">
        <w:rPr>
          <w:sz w:val="18"/>
          <w:szCs w:val="18"/>
          <w:lang w:val="et-EE"/>
        </w:rPr>
        <w:t xml:space="preserve"> Arvel on märge: Käesolev arve on koostatud elektrooniliselt ja kehtib ilma allkirjata</w:t>
      </w:r>
      <w:r w:rsidR="000E270E" w:rsidRPr="000E270E">
        <w:rPr>
          <w:sz w:val="18"/>
          <w:szCs w:val="18"/>
          <w:lang w:val="et-EE"/>
        </w:rPr>
        <w:t xml:space="preserve">. Arve </w:t>
      </w:r>
      <w:r w:rsidR="00261EAD" w:rsidRPr="000E270E">
        <w:rPr>
          <w:sz w:val="18"/>
          <w:szCs w:val="18"/>
          <w:lang w:val="et-EE"/>
        </w:rPr>
        <w:t>saadetakse</w:t>
      </w:r>
      <w:r w:rsidRPr="000E270E">
        <w:rPr>
          <w:sz w:val="18"/>
          <w:szCs w:val="18"/>
          <w:lang w:val="et-EE"/>
        </w:rPr>
        <w:t xml:space="preserve"> Ostja volitatud isiku e-posti aadressile. Multipack</w:t>
      </w:r>
      <w:r w:rsidRPr="00A70A10">
        <w:rPr>
          <w:sz w:val="18"/>
          <w:szCs w:val="18"/>
          <w:lang w:val="et-EE"/>
        </w:rPr>
        <w:t xml:space="preserve"> ei vastuta, kui Ost</w:t>
      </w:r>
      <w:r w:rsidR="00261EAD">
        <w:rPr>
          <w:sz w:val="18"/>
          <w:szCs w:val="18"/>
          <w:lang w:val="et-EE"/>
        </w:rPr>
        <w:t>ja poolt arve saatmiseks</w:t>
      </w:r>
      <w:r w:rsidRPr="00A70A10">
        <w:rPr>
          <w:sz w:val="18"/>
          <w:szCs w:val="18"/>
          <w:lang w:val="et-EE"/>
        </w:rPr>
        <w:t xml:space="preserve"> määratud e-post ei tööta</w:t>
      </w:r>
      <w:r w:rsidR="006E5F9A">
        <w:rPr>
          <w:sz w:val="18"/>
          <w:szCs w:val="18"/>
          <w:lang w:val="et-EE"/>
        </w:rPr>
        <w:t xml:space="preserve"> </w:t>
      </w:r>
      <w:r w:rsidR="00585D5F">
        <w:rPr>
          <w:sz w:val="18"/>
          <w:szCs w:val="18"/>
          <w:lang w:val="et-EE"/>
        </w:rPr>
        <w:t>ja/</w:t>
      </w:r>
      <w:r w:rsidR="006E5F9A">
        <w:rPr>
          <w:sz w:val="18"/>
          <w:szCs w:val="18"/>
          <w:lang w:val="et-EE"/>
        </w:rPr>
        <w:t>või on ebakorrektne</w:t>
      </w:r>
      <w:r w:rsidRPr="00A70A10">
        <w:rPr>
          <w:sz w:val="18"/>
          <w:szCs w:val="18"/>
          <w:lang w:val="et-EE"/>
        </w:rPr>
        <w:t>. Ostja on kohustatud viivitamatult teavitama</w:t>
      </w:r>
      <w:r w:rsidR="006E5F9A">
        <w:rPr>
          <w:sz w:val="18"/>
          <w:szCs w:val="18"/>
          <w:lang w:val="et-EE"/>
        </w:rPr>
        <w:t xml:space="preserve"> Multipack’i</w:t>
      </w:r>
      <w:r w:rsidRPr="00A70A10">
        <w:rPr>
          <w:sz w:val="18"/>
          <w:szCs w:val="18"/>
          <w:lang w:val="et-EE"/>
        </w:rPr>
        <w:t xml:space="preserve"> e-posti aadress</w:t>
      </w:r>
      <w:r w:rsidR="006E5F9A">
        <w:rPr>
          <w:sz w:val="18"/>
          <w:szCs w:val="18"/>
          <w:lang w:val="et-EE"/>
        </w:rPr>
        <w:t>i</w:t>
      </w:r>
      <w:r w:rsidR="005610F6">
        <w:rPr>
          <w:sz w:val="18"/>
          <w:szCs w:val="18"/>
          <w:lang w:val="et-EE"/>
        </w:rPr>
        <w:t>, millel Ostja võtab vastu e-arveid</w:t>
      </w:r>
      <w:r w:rsidRPr="00A70A10">
        <w:rPr>
          <w:sz w:val="18"/>
          <w:szCs w:val="18"/>
          <w:lang w:val="et-EE"/>
        </w:rPr>
        <w:t xml:space="preserve"> muutu</w:t>
      </w:r>
      <w:r w:rsidR="006E5F9A">
        <w:rPr>
          <w:sz w:val="18"/>
          <w:szCs w:val="18"/>
          <w:lang w:val="et-EE"/>
        </w:rPr>
        <w:t>misest</w:t>
      </w:r>
      <w:r w:rsidR="00585D5F">
        <w:rPr>
          <w:sz w:val="18"/>
          <w:szCs w:val="18"/>
          <w:lang w:val="et-EE"/>
        </w:rPr>
        <w:t>.</w:t>
      </w:r>
    </w:p>
    <w:p w14:paraId="69C76232" w14:textId="77777777" w:rsidR="00842FB2" w:rsidRPr="00842FB2" w:rsidRDefault="00842FB2" w:rsidP="00097328">
      <w:pPr>
        <w:pStyle w:val="List"/>
        <w:numPr>
          <w:ilvl w:val="0"/>
          <w:numId w:val="0"/>
        </w:numPr>
        <w:ind w:left="720"/>
        <w:rPr>
          <w:sz w:val="18"/>
          <w:szCs w:val="18"/>
          <w:lang w:val="et-EE"/>
        </w:rPr>
      </w:pPr>
    </w:p>
    <w:p w14:paraId="210EFA66" w14:textId="146F477B" w:rsidR="001F2AEF" w:rsidRPr="00A70A10" w:rsidRDefault="00261EAD" w:rsidP="00097328">
      <w:pPr>
        <w:pStyle w:val="List"/>
        <w:ind w:hanging="578"/>
        <w:rPr>
          <w:sz w:val="18"/>
          <w:szCs w:val="18"/>
          <w:lang w:val="et-EE"/>
        </w:rPr>
      </w:pPr>
      <w:r>
        <w:rPr>
          <w:sz w:val="18"/>
          <w:szCs w:val="18"/>
          <w:lang w:val="et-EE"/>
        </w:rPr>
        <w:lastRenderedPageBreak/>
        <w:t>väljatrükituna</w:t>
      </w:r>
      <w:r w:rsidR="00435679" w:rsidRPr="00A70A10">
        <w:rPr>
          <w:sz w:val="18"/>
          <w:szCs w:val="18"/>
          <w:lang w:val="et-EE"/>
        </w:rPr>
        <w:t xml:space="preserve">. Arvel on märge: </w:t>
      </w:r>
      <w:r w:rsidR="00C2541E">
        <w:rPr>
          <w:sz w:val="18"/>
          <w:szCs w:val="18"/>
          <w:lang w:val="et-EE"/>
        </w:rPr>
        <w:t>Käesolev</w:t>
      </w:r>
      <w:r w:rsidR="00C2541E" w:rsidRPr="00A70A10">
        <w:rPr>
          <w:sz w:val="18"/>
          <w:szCs w:val="18"/>
          <w:lang w:val="et-EE"/>
        </w:rPr>
        <w:t xml:space="preserve"> </w:t>
      </w:r>
      <w:r w:rsidR="00435679" w:rsidRPr="00A70A10">
        <w:rPr>
          <w:sz w:val="18"/>
          <w:szCs w:val="18"/>
          <w:lang w:val="et-EE"/>
        </w:rPr>
        <w:t xml:space="preserve">arve on koostatud elektrooniliselt ja kehtib ilma allkirjata. Arve saadetakse posti teel Ostja poolt määratud </w:t>
      </w:r>
      <w:r w:rsidR="005610F6">
        <w:rPr>
          <w:sz w:val="18"/>
          <w:szCs w:val="18"/>
          <w:lang w:val="et-EE"/>
        </w:rPr>
        <w:t>posti</w:t>
      </w:r>
      <w:r w:rsidR="00435679" w:rsidRPr="00A70A10">
        <w:rPr>
          <w:sz w:val="18"/>
          <w:szCs w:val="18"/>
          <w:lang w:val="et-EE"/>
        </w:rPr>
        <w:t>aadressile.</w:t>
      </w:r>
      <w:r w:rsidR="001F2AEF" w:rsidRPr="00A70A10">
        <w:rPr>
          <w:sz w:val="18"/>
          <w:szCs w:val="18"/>
          <w:lang w:val="et-EE"/>
        </w:rPr>
        <w:t xml:space="preserve"> </w:t>
      </w:r>
    </w:p>
    <w:p w14:paraId="56A8D38D" w14:textId="38804925" w:rsidR="001F2AEF" w:rsidRPr="004D4124" w:rsidRDefault="00435679" w:rsidP="00097328">
      <w:pPr>
        <w:pStyle w:val="ListParagraph"/>
        <w:rPr>
          <w:lang w:val="et-EE"/>
        </w:rPr>
      </w:pPr>
      <w:r w:rsidRPr="00D6036E">
        <w:rPr>
          <w:lang w:val="et-EE"/>
        </w:rPr>
        <w:t xml:space="preserve">Kui arve saadetakse elektrooniliselt, siis </w:t>
      </w:r>
      <w:r w:rsidR="000E270E" w:rsidRPr="00D6036E">
        <w:rPr>
          <w:lang w:val="et-EE"/>
        </w:rPr>
        <w:t>loetakse</w:t>
      </w:r>
      <w:r w:rsidRPr="00D6036E">
        <w:rPr>
          <w:lang w:val="et-EE"/>
        </w:rPr>
        <w:t xml:space="preserve">, et </w:t>
      </w:r>
      <w:r w:rsidR="004D4124" w:rsidRPr="00D6036E">
        <w:rPr>
          <w:lang w:val="et-EE"/>
        </w:rPr>
        <w:t xml:space="preserve">Ostja on saanud </w:t>
      </w:r>
      <w:r w:rsidRPr="00D6036E">
        <w:rPr>
          <w:lang w:val="et-EE"/>
        </w:rPr>
        <w:t xml:space="preserve">arve </w:t>
      </w:r>
      <w:r w:rsidR="000E270E" w:rsidRPr="00D6036E">
        <w:rPr>
          <w:lang w:val="et-EE"/>
        </w:rPr>
        <w:t xml:space="preserve">kätte </w:t>
      </w:r>
      <w:r w:rsidRPr="00D6036E">
        <w:rPr>
          <w:lang w:val="et-EE"/>
        </w:rPr>
        <w:t>järgmisel tööpäeval</w:t>
      </w:r>
      <w:r w:rsidR="00D6036E">
        <w:rPr>
          <w:lang w:val="et-EE"/>
        </w:rPr>
        <w:t xml:space="preserve"> pärast</w:t>
      </w:r>
      <w:r w:rsidRPr="00445C5A">
        <w:rPr>
          <w:lang w:val="et-EE"/>
        </w:rPr>
        <w:t xml:space="preserve"> arve </w:t>
      </w:r>
      <w:r w:rsidR="00566528">
        <w:rPr>
          <w:lang w:val="et-EE"/>
        </w:rPr>
        <w:t xml:space="preserve">Multipack’i poolset </w:t>
      </w:r>
      <w:r w:rsidRPr="00445C5A">
        <w:rPr>
          <w:lang w:val="et-EE"/>
        </w:rPr>
        <w:t>saatmi</w:t>
      </w:r>
      <w:r w:rsidR="00D6036E">
        <w:rPr>
          <w:lang w:val="et-EE"/>
        </w:rPr>
        <w:t>s</w:t>
      </w:r>
      <w:r w:rsidRPr="00097328">
        <w:rPr>
          <w:lang w:val="et-EE"/>
        </w:rPr>
        <w:t>t,</w:t>
      </w:r>
      <w:r w:rsidRPr="00D6036E">
        <w:rPr>
          <w:lang w:val="et-EE"/>
        </w:rPr>
        <w:t xml:space="preserve"> posti teel</w:t>
      </w:r>
      <w:r w:rsidRPr="004D4124">
        <w:rPr>
          <w:lang w:val="et-EE"/>
        </w:rPr>
        <w:t xml:space="preserve"> </w:t>
      </w:r>
      <w:r w:rsidR="000E270E" w:rsidRPr="004D4124">
        <w:rPr>
          <w:lang w:val="et-EE"/>
        </w:rPr>
        <w:t xml:space="preserve">saadetud arve loetakse Ostja poolt </w:t>
      </w:r>
      <w:r w:rsidRPr="004D4124">
        <w:rPr>
          <w:lang w:val="et-EE"/>
        </w:rPr>
        <w:t>kätte</w:t>
      </w:r>
      <w:r w:rsidR="00DC5452" w:rsidRPr="004D4124">
        <w:rPr>
          <w:lang w:val="et-EE"/>
        </w:rPr>
        <w:t xml:space="preserve"> </w:t>
      </w:r>
      <w:r w:rsidRPr="004D4124">
        <w:rPr>
          <w:lang w:val="et-EE"/>
        </w:rPr>
        <w:t xml:space="preserve">saaduks seitsmendal päeval pärast </w:t>
      </w:r>
      <w:r w:rsidR="000E270E" w:rsidRPr="004D4124">
        <w:rPr>
          <w:lang w:val="et-EE"/>
        </w:rPr>
        <w:t xml:space="preserve">selle </w:t>
      </w:r>
      <w:r w:rsidR="00566528">
        <w:rPr>
          <w:lang w:val="et-EE"/>
        </w:rPr>
        <w:t xml:space="preserve">Multipack’i poolt </w:t>
      </w:r>
      <w:r w:rsidR="005970B1" w:rsidRPr="004D4124">
        <w:rPr>
          <w:lang w:val="et-EE"/>
        </w:rPr>
        <w:t>postiasutusele üleandmist.</w:t>
      </w:r>
      <w:r w:rsidR="005026E0" w:rsidRPr="004D4124">
        <w:rPr>
          <w:lang w:val="et-EE"/>
        </w:rPr>
        <w:t xml:space="preserve"> </w:t>
      </w:r>
    </w:p>
    <w:p w14:paraId="25C8A06A" w14:textId="40454206" w:rsidR="00F74481" w:rsidRPr="005970B1" w:rsidRDefault="004A7CFB" w:rsidP="00097328">
      <w:pPr>
        <w:pStyle w:val="ListParagraph"/>
        <w:rPr>
          <w:lang w:val="et-EE"/>
        </w:rPr>
      </w:pPr>
      <w:r>
        <w:rPr>
          <w:lang w:val="et-EE"/>
        </w:rPr>
        <w:t>Arve tasumisega</w:t>
      </w:r>
      <w:r w:rsidRPr="005970B1">
        <w:rPr>
          <w:lang w:val="et-EE"/>
        </w:rPr>
        <w:t xml:space="preserve"> </w:t>
      </w:r>
      <w:r w:rsidR="00261EAD" w:rsidRPr="005970B1">
        <w:rPr>
          <w:lang w:val="et-EE"/>
        </w:rPr>
        <w:t>v</w:t>
      </w:r>
      <w:r w:rsidR="00435679" w:rsidRPr="005970B1">
        <w:rPr>
          <w:lang w:val="et-EE"/>
        </w:rPr>
        <w:t>iivi</w:t>
      </w:r>
      <w:r w:rsidR="00261EAD" w:rsidRPr="005970B1">
        <w:rPr>
          <w:lang w:val="et-EE"/>
        </w:rPr>
        <w:t>tami</w:t>
      </w:r>
      <w:r w:rsidR="00435679" w:rsidRPr="005970B1">
        <w:rPr>
          <w:lang w:val="et-EE"/>
        </w:rPr>
        <w:t xml:space="preserve">se </w:t>
      </w:r>
      <w:r>
        <w:rPr>
          <w:lang w:val="et-EE"/>
        </w:rPr>
        <w:t xml:space="preserve">korral </w:t>
      </w:r>
      <w:r w:rsidR="00435679" w:rsidRPr="005970B1">
        <w:rPr>
          <w:lang w:val="et-EE"/>
        </w:rPr>
        <w:t>on Multipack</w:t>
      </w:r>
      <w:r w:rsidR="00261EAD" w:rsidRPr="005970B1">
        <w:rPr>
          <w:lang w:val="et-EE"/>
        </w:rPr>
        <w:t>´</w:t>
      </w:r>
      <w:r w:rsidR="00435679" w:rsidRPr="005970B1">
        <w:rPr>
          <w:lang w:val="et-EE"/>
        </w:rPr>
        <w:t xml:space="preserve">il õigus </w:t>
      </w:r>
      <w:r>
        <w:rPr>
          <w:lang w:val="et-EE"/>
        </w:rPr>
        <w:t>nõuda Ostjalt</w:t>
      </w:r>
      <w:r w:rsidR="00435679" w:rsidRPr="005970B1">
        <w:rPr>
          <w:lang w:val="et-EE"/>
        </w:rPr>
        <w:t xml:space="preserve"> viivis</w:t>
      </w:r>
      <w:r>
        <w:rPr>
          <w:lang w:val="et-EE"/>
        </w:rPr>
        <w:t>e tasumis</w:t>
      </w:r>
      <w:r w:rsidR="00435679" w:rsidRPr="005970B1">
        <w:rPr>
          <w:lang w:val="et-EE"/>
        </w:rPr>
        <w:t xml:space="preserve">t </w:t>
      </w:r>
      <w:r>
        <w:rPr>
          <w:lang w:val="et-EE"/>
        </w:rPr>
        <w:t xml:space="preserve">määras </w:t>
      </w:r>
      <w:r w:rsidR="00435679" w:rsidRPr="005970B1">
        <w:rPr>
          <w:lang w:val="et-EE"/>
        </w:rPr>
        <w:t xml:space="preserve">0,5% </w:t>
      </w:r>
      <w:r w:rsidR="00FE277C">
        <w:rPr>
          <w:lang w:val="et-EE"/>
        </w:rPr>
        <w:t xml:space="preserve">(null koma viis protsenti) </w:t>
      </w:r>
      <w:r w:rsidR="00435679" w:rsidRPr="005970B1">
        <w:rPr>
          <w:lang w:val="et-EE"/>
        </w:rPr>
        <w:t xml:space="preserve">arve summast iga viivitatud </w:t>
      </w:r>
      <w:r>
        <w:rPr>
          <w:lang w:val="et-EE"/>
        </w:rPr>
        <w:t>kalendri</w:t>
      </w:r>
      <w:r w:rsidR="00435679" w:rsidRPr="005970B1">
        <w:rPr>
          <w:lang w:val="et-EE"/>
        </w:rPr>
        <w:t>päeva eest</w:t>
      </w:r>
      <w:r w:rsidR="005610F6">
        <w:rPr>
          <w:lang w:val="et-EE"/>
        </w:rPr>
        <w:t xml:space="preserve"> kuni arve kohase tasumiseni Ostja poolt</w:t>
      </w:r>
      <w:r w:rsidR="00435679" w:rsidRPr="005970B1">
        <w:rPr>
          <w:lang w:val="et-EE"/>
        </w:rPr>
        <w:t xml:space="preserve">, kuid mitte </w:t>
      </w:r>
      <w:r>
        <w:rPr>
          <w:lang w:val="et-EE"/>
        </w:rPr>
        <w:t>suuremas summas</w:t>
      </w:r>
      <w:r w:rsidRPr="005970B1">
        <w:rPr>
          <w:lang w:val="et-EE"/>
        </w:rPr>
        <w:t xml:space="preserve"> </w:t>
      </w:r>
      <w:r w:rsidR="00435679" w:rsidRPr="005970B1">
        <w:rPr>
          <w:lang w:val="et-EE"/>
        </w:rPr>
        <w:t>kui 10%</w:t>
      </w:r>
      <w:r>
        <w:rPr>
          <w:lang w:val="et-EE"/>
        </w:rPr>
        <w:t xml:space="preserve"> </w:t>
      </w:r>
      <w:r w:rsidR="00FE277C">
        <w:rPr>
          <w:lang w:val="et-EE"/>
        </w:rPr>
        <w:t xml:space="preserve">(kümme protsenti) </w:t>
      </w:r>
      <w:r>
        <w:rPr>
          <w:lang w:val="et-EE"/>
        </w:rPr>
        <w:t>vastava arve maksumusest.</w:t>
      </w:r>
      <w:r w:rsidR="005026E0" w:rsidRPr="005970B1">
        <w:rPr>
          <w:lang w:val="et-EE"/>
        </w:rPr>
        <w:t xml:space="preserve"> </w:t>
      </w:r>
    </w:p>
    <w:p w14:paraId="1CBED455" w14:textId="765C483F" w:rsidR="001A6B5D" w:rsidRPr="00BF2C70" w:rsidRDefault="00DC5452" w:rsidP="00097328">
      <w:pPr>
        <w:pStyle w:val="ListParagraph"/>
        <w:rPr>
          <w:lang w:val="et-EE"/>
        </w:rPr>
      </w:pPr>
      <w:r w:rsidRPr="008154CC">
        <w:rPr>
          <w:lang w:val="et-EE"/>
        </w:rPr>
        <w:t>Kui Ostja on viivitanud maksekohustuse täitmisega r</w:t>
      </w:r>
      <w:r w:rsidR="00BF2C70" w:rsidRPr="00BF2C70">
        <w:rPr>
          <w:lang w:val="et-EE"/>
        </w:rPr>
        <w:t>ohkem kui 60 (</w:t>
      </w:r>
      <w:r w:rsidR="00FE277C">
        <w:rPr>
          <w:lang w:val="et-EE"/>
        </w:rPr>
        <w:t xml:space="preserve">kuuskümmend) </w:t>
      </w:r>
      <w:r w:rsidR="00BF2C70" w:rsidRPr="00BF2C70">
        <w:rPr>
          <w:lang w:val="et-EE"/>
        </w:rPr>
        <w:t>kalendripäeva</w:t>
      </w:r>
      <w:r w:rsidR="00435679" w:rsidRPr="00BF2C70">
        <w:rPr>
          <w:lang w:val="et-EE"/>
        </w:rPr>
        <w:t>, on Multipack</w:t>
      </w:r>
      <w:r w:rsidR="00435685" w:rsidRPr="00BF2C70">
        <w:rPr>
          <w:lang w:val="et-EE"/>
        </w:rPr>
        <w:t>´</w:t>
      </w:r>
      <w:r w:rsidR="00435679" w:rsidRPr="00BF2C70">
        <w:rPr>
          <w:lang w:val="et-EE"/>
        </w:rPr>
        <w:t xml:space="preserve">il õigus anda </w:t>
      </w:r>
      <w:r w:rsidR="003E35B3">
        <w:rPr>
          <w:lang w:val="et-EE"/>
        </w:rPr>
        <w:t xml:space="preserve">nõue vastava </w:t>
      </w:r>
      <w:r w:rsidR="00BF2C70" w:rsidRPr="00BF2C70">
        <w:rPr>
          <w:lang w:val="et-EE"/>
        </w:rPr>
        <w:t>võlgnevuse</w:t>
      </w:r>
      <w:r w:rsidR="00435679" w:rsidRPr="00BF2C70">
        <w:rPr>
          <w:lang w:val="et-EE"/>
        </w:rPr>
        <w:t xml:space="preserve"> sissenõudmise</w:t>
      </w:r>
      <w:r w:rsidR="003E35B3">
        <w:rPr>
          <w:lang w:val="et-EE"/>
        </w:rPr>
        <w:t xml:space="preserve">ks </w:t>
      </w:r>
      <w:r w:rsidR="00BF2C70" w:rsidRPr="00BF2C70">
        <w:rPr>
          <w:lang w:val="et-EE"/>
        </w:rPr>
        <w:t xml:space="preserve">üle </w:t>
      </w:r>
      <w:r w:rsidR="00435679" w:rsidRPr="00BF2C70">
        <w:rPr>
          <w:lang w:val="et-EE"/>
        </w:rPr>
        <w:t>kolmandatele isikutele</w:t>
      </w:r>
      <w:r w:rsidR="00BF2C70" w:rsidRPr="00BF2C70">
        <w:rPr>
          <w:lang w:val="et-EE"/>
        </w:rPr>
        <w:t xml:space="preserve"> (nt inkassofirmad)</w:t>
      </w:r>
      <w:r w:rsidR="00435679" w:rsidRPr="00BF2C70">
        <w:rPr>
          <w:lang w:val="et-EE"/>
        </w:rPr>
        <w:t xml:space="preserve"> </w:t>
      </w:r>
      <w:r w:rsidR="00435685" w:rsidRPr="00BF2C70">
        <w:rPr>
          <w:lang w:val="et-EE"/>
        </w:rPr>
        <w:t>ja/või avaldad</w:t>
      </w:r>
      <w:r w:rsidR="00BF2C70" w:rsidRPr="00BF2C70">
        <w:rPr>
          <w:lang w:val="et-EE"/>
        </w:rPr>
        <w:t>a</w:t>
      </w:r>
      <w:r w:rsidR="00435685" w:rsidRPr="00BF2C70">
        <w:rPr>
          <w:lang w:val="et-EE"/>
        </w:rPr>
        <w:t xml:space="preserve"> </w:t>
      </w:r>
      <w:r w:rsidR="0091239F">
        <w:rPr>
          <w:lang w:val="et-EE"/>
        </w:rPr>
        <w:t xml:space="preserve">Ostja </w:t>
      </w:r>
      <w:r w:rsidR="00435685" w:rsidRPr="00BF2C70">
        <w:rPr>
          <w:lang w:val="et-EE"/>
        </w:rPr>
        <w:t>andmed avalikes</w:t>
      </w:r>
      <w:r w:rsidR="00435679" w:rsidRPr="00BF2C70">
        <w:rPr>
          <w:lang w:val="et-EE"/>
        </w:rPr>
        <w:t xml:space="preserve"> (võlgnike) andmebaasid</w:t>
      </w:r>
      <w:r w:rsidR="00435685" w:rsidRPr="00BF2C70">
        <w:rPr>
          <w:lang w:val="et-EE"/>
        </w:rPr>
        <w:t>es</w:t>
      </w:r>
      <w:r w:rsidR="00435679" w:rsidRPr="00BF2C70">
        <w:rPr>
          <w:lang w:val="et-EE"/>
        </w:rPr>
        <w:t>.</w:t>
      </w:r>
      <w:r w:rsidR="005026E0" w:rsidRPr="00BF2C70">
        <w:rPr>
          <w:lang w:val="et-EE"/>
        </w:rPr>
        <w:t xml:space="preserve"> </w:t>
      </w:r>
    </w:p>
    <w:p w14:paraId="5FE481D7" w14:textId="648ACEEF" w:rsidR="001A6B5D" w:rsidRPr="00A70A10" w:rsidRDefault="00435679" w:rsidP="00097328">
      <w:pPr>
        <w:pStyle w:val="ListParagraph"/>
        <w:rPr>
          <w:lang w:val="et-EE"/>
        </w:rPr>
      </w:pPr>
      <w:r w:rsidRPr="00A70A10">
        <w:rPr>
          <w:lang w:val="et-EE"/>
        </w:rPr>
        <w:t xml:space="preserve">Kui Multipack on </w:t>
      </w:r>
      <w:r w:rsidRPr="0008530B">
        <w:rPr>
          <w:lang w:val="et-EE"/>
        </w:rPr>
        <w:t xml:space="preserve">kohustuste täitmata jätmise või mittenõuetekohase täitmise korral andnud kolmandatele isikutele ülesandeks teostada </w:t>
      </w:r>
      <w:r w:rsidR="0091239F">
        <w:rPr>
          <w:lang w:val="et-EE"/>
        </w:rPr>
        <w:t>Ostja</w:t>
      </w:r>
      <w:r w:rsidR="0091239F" w:rsidRPr="0008530B">
        <w:rPr>
          <w:lang w:val="et-EE"/>
        </w:rPr>
        <w:t xml:space="preserve"> </w:t>
      </w:r>
      <w:r w:rsidR="00726FC3" w:rsidRPr="0008530B">
        <w:rPr>
          <w:lang w:val="et-EE"/>
        </w:rPr>
        <w:t xml:space="preserve">suhtes </w:t>
      </w:r>
      <w:r w:rsidR="003D22FA">
        <w:rPr>
          <w:lang w:val="et-EE"/>
        </w:rPr>
        <w:t xml:space="preserve">toiminguid </w:t>
      </w:r>
      <w:r w:rsidR="00726FC3" w:rsidRPr="0008530B">
        <w:rPr>
          <w:lang w:val="et-EE"/>
        </w:rPr>
        <w:t xml:space="preserve">võlgade </w:t>
      </w:r>
      <w:r w:rsidRPr="0008530B">
        <w:rPr>
          <w:lang w:val="et-EE"/>
        </w:rPr>
        <w:t>sissenõudmise</w:t>
      </w:r>
      <w:r w:rsidR="003D22FA">
        <w:rPr>
          <w:lang w:val="et-EE"/>
        </w:rPr>
        <w:t>ks</w:t>
      </w:r>
      <w:r w:rsidRPr="0008530B">
        <w:rPr>
          <w:lang w:val="et-EE"/>
        </w:rPr>
        <w:t>, kohustu</w:t>
      </w:r>
      <w:r w:rsidR="0008530B" w:rsidRPr="0008530B">
        <w:rPr>
          <w:lang w:val="et-EE"/>
        </w:rPr>
        <w:t xml:space="preserve">b </w:t>
      </w:r>
      <w:r w:rsidR="003D22FA">
        <w:rPr>
          <w:lang w:val="et-EE"/>
        </w:rPr>
        <w:t>Ostja</w:t>
      </w:r>
      <w:r w:rsidRPr="0008530B">
        <w:rPr>
          <w:lang w:val="et-EE"/>
        </w:rPr>
        <w:t xml:space="preserve"> lisaks võla tasumisele </w:t>
      </w:r>
      <w:r w:rsidR="0008530B" w:rsidRPr="0008530B">
        <w:rPr>
          <w:lang w:val="et-EE"/>
        </w:rPr>
        <w:t xml:space="preserve">kandma </w:t>
      </w:r>
      <w:r w:rsidR="003D22FA">
        <w:rPr>
          <w:lang w:val="et-EE"/>
        </w:rPr>
        <w:t xml:space="preserve">ka </w:t>
      </w:r>
      <w:r w:rsidR="0008530B" w:rsidRPr="0008530B">
        <w:rPr>
          <w:lang w:val="et-EE"/>
        </w:rPr>
        <w:t xml:space="preserve">kõik </w:t>
      </w:r>
      <w:r w:rsidR="003D22FA">
        <w:rPr>
          <w:lang w:val="et-EE"/>
        </w:rPr>
        <w:t xml:space="preserve">võla </w:t>
      </w:r>
      <w:r w:rsidRPr="0008530B">
        <w:rPr>
          <w:lang w:val="et-EE"/>
        </w:rPr>
        <w:t>sissenõudmiskulud.</w:t>
      </w:r>
      <w:r w:rsidR="001A6B5D" w:rsidRPr="0008530B">
        <w:rPr>
          <w:lang w:val="et-EE"/>
        </w:rPr>
        <w:t xml:space="preserve"> </w:t>
      </w:r>
      <w:r w:rsidR="003D22FA">
        <w:rPr>
          <w:lang w:val="et-EE"/>
        </w:rPr>
        <w:t>Vastavad võla</w:t>
      </w:r>
      <w:r w:rsidRPr="0008530B">
        <w:rPr>
          <w:lang w:val="et-EE"/>
        </w:rPr>
        <w:t xml:space="preserve"> </w:t>
      </w:r>
      <w:r w:rsidR="0008530B" w:rsidRPr="0008530B">
        <w:rPr>
          <w:lang w:val="et-EE"/>
        </w:rPr>
        <w:t xml:space="preserve">sissenõudmiskulud </w:t>
      </w:r>
      <w:r w:rsidRPr="0008530B">
        <w:rPr>
          <w:lang w:val="et-EE"/>
        </w:rPr>
        <w:t>o</w:t>
      </w:r>
      <w:r w:rsidR="0008530B">
        <w:rPr>
          <w:lang w:val="et-EE"/>
        </w:rPr>
        <w:t>n</w:t>
      </w:r>
      <w:r w:rsidRPr="0008530B">
        <w:rPr>
          <w:lang w:val="et-EE"/>
        </w:rPr>
        <w:t xml:space="preserve"> </w:t>
      </w:r>
      <w:r w:rsidR="0008530B" w:rsidRPr="0008530B">
        <w:rPr>
          <w:lang w:val="et-EE"/>
        </w:rPr>
        <w:t>vastav inkassofirma</w:t>
      </w:r>
      <w:r w:rsidR="0008530B">
        <w:rPr>
          <w:lang w:val="et-EE"/>
        </w:rPr>
        <w:t xml:space="preserve"> </w:t>
      </w:r>
      <w:r w:rsidR="003D22FA">
        <w:rPr>
          <w:lang w:val="et-EE"/>
        </w:rPr>
        <w:t>(</w:t>
      </w:r>
      <w:r w:rsidR="0008530B">
        <w:rPr>
          <w:lang w:val="et-EE"/>
        </w:rPr>
        <w:t xml:space="preserve">või </w:t>
      </w:r>
      <w:r w:rsidR="003D22FA">
        <w:rPr>
          <w:lang w:val="et-EE"/>
        </w:rPr>
        <w:t xml:space="preserve">muu asjakohane </w:t>
      </w:r>
      <w:r w:rsidR="0008530B">
        <w:rPr>
          <w:lang w:val="et-EE"/>
        </w:rPr>
        <w:t>ettevõte</w:t>
      </w:r>
      <w:r w:rsidR="003D22FA">
        <w:rPr>
          <w:lang w:val="et-EE"/>
        </w:rPr>
        <w:t>)</w:t>
      </w:r>
      <w:r w:rsidR="0008530B">
        <w:rPr>
          <w:lang w:val="et-EE"/>
        </w:rPr>
        <w:t xml:space="preserve"> </w:t>
      </w:r>
      <w:r w:rsidR="0008530B" w:rsidRPr="0008530B">
        <w:rPr>
          <w:lang w:val="et-EE"/>
        </w:rPr>
        <w:t xml:space="preserve">õigustatud </w:t>
      </w:r>
      <w:r w:rsidR="00480AB2" w:rsidRPr="0008530B">
        <w:rPr>
          <w:lang w:val="et-EE"/>
        </w:rPr>
        <w:t xml:space="preserve">vastavalt </w:t>
      </w:r>
      <w:r w:rsidR="00480AB2">
        <w:rPr>
          <w:lang w:val="et-EE"/>
        </w:rPr>
        <w:t xml:space="preserve">oma </w:t>
      </w:r>
      <w:r w:rsidR="00480AB2" w:rsidRPr="0008530B">
        <w:rPr>
          <w:lang w:val="et-EE"/>
        </w:rPr>
        <w:t>kehtivale hinnakirjale</w:t>
      </w:r>
      <w:r w:rsidR="00480AB2">
        <w:rPr>
          <w:lang w:val="et-EE"/>
        </w:rPr>
        <w:t xml:space="preserve"> </w:t>
      </w:r>
      <w:r w:rsidR="003D22FA">
        <w:rPr>
          <w:lang w:val="et-EE"/>
        </w:rPr>
        <w:t>Ostjalt ise</w:t>
      </w:r>
      <w:r w:rsidR="00BE195F">
        <w:rPr>
          <w:lang w:val="et-EE"/>
        </w:rPr>
        <w:t xml:space="preserve"> </w:t>
      </w:r>
      <w:r w:rsidRPr="0008530B">
        <w:rPr>
          <w:lang w:val="et-EE"/>
        </w:rPr>
        <w:t>sisse nõudma</w:t>
      </w:r>
      <w:r w:rsidR="00480AB2">
        <w:rPr>
          <w:lang w:val="et-EE"/>
        </w:rPr>
        <w:t>.</w:t>
      </w:r>
      <w:r w:rsidRPr="0008530B">
        <w:rPr>
          <w:lang w:val="et-EE"/>
        </w:rPr>
        <w:t xml:space="preserve"> </w:t>
      </w:r>
      <w:r w:rsidR="005026E0">
        <w:rPr>
          <w:lang w:val="et-EE"/>
        </w:rPr>
        <w:t xml:space="preserve"> </w:t>
      </w:r>
    </w:p>
    <w:p w14:paraId="5C560173" w14:textId="353667F3" w:rsidR="008602C7" w:rsidRPr="00A70A10" w:rsidRDefault="0091239F" w:rsidP="00097328">
      <w:pPr>
        <w:pStyle w:val="Heading1"/>
        <w:rPr>
          <w:lang w:val="et-EE"/>
        </w:rPr>
      </w:pPr>
      <w:r>
        <w:rPr>
          <w:lang w:val="et-EE"/>
        </w:rPr>
        <w:t xml:space="preserve">KAUBA </w:t>
      </w:r>
      <w:r w:rsidR="00534D35">
        <w:rPr>
          <w:lang w:val="et-EE"/>
        </w:rPr>
        <w:t>VASTUVÕTMINE</w:t>
      </w:r>
      <w:r w:rsidR="00435679" w:rsidRPr="00A70A10">
        <w:rPr>
          <w:lang w:val="et-EE"/>
        </w:rPr>
        <w:t xml:space="preserve"> JA TARNE</w:t>
      </w:r>
      <w:r w:rsidR="005026E0">
        <w:rPr>
          <w:lang w:val="et-EE"/>
        </w:rPr>
        <w:t xml:space="preserve"> </w:t>
      </w:r>
    </w:p>
    <w:p w14:paraId="6A828BA4" w14:textId="0DA657EA" w:rsidR="008602C7" w:rsidRPr="00A70A10" w:rsidRDefault="00435679" w:rsidP="00097328">
      <w:pPr>
        <w:pStyle w:val="ListParagraph"/>
        <w:rPr>
          <w:lang w:val="et-EE"/>
        </w:rPr>
      </w:pPr>
      <w:r w:rsidRPr="00480AB2">
        <w:rPr>
          <w:lang w:val="et-EE"/>
        </w:rPr>
        <w:t xml:space="preserve">Tellimust vormistades </w:t>
      </w:r>
      <w:r w:rsidR="003D22FA">
        <w:rPr>
          <w:lang w:val="et-EE"/>
        </w:rPr>
        <w:t>märgib</w:t>
      </w:r>
      <w:r w:rsidRPr="00480AB2">
        <w:rPr>
          <w:lang w:val="et-EE"/>
        </w:rPr>
        <w:t xml:space="preserve"> Ostja </w:t>
      </w:r>
      <w:r w:rsidR="00480AB2">
        <w:rPr>
          <w:lang w:val="et-EE"/>
        </w:rPr>
        <w:t>talle sobiva</w:t>
      </w:r>
      <w:r w:rsidRPr="00480AB2">
        <w:rPr>
          <w:lang w:val="et-EE"/>
        </w:rPr>
        <w:t xml:space="preserve"> </w:t>
      </w:r>
      <w:r w:rsidR="00534D35" w:rsidRPr="00480AB2">
        <w:rPr>
          <w:lang w:val="et-EE"/>
        </w:rPr>
        <w:t>Kauba tarne</w:t>
      </w:r>
      <w:r w:rsidR="003D22FA">
        <w:rPr>
          <w:lang w:val="et-EE"/>
        </w:rPr>
        <w:t xml:space="preserve"> viisi </w:t>
      </w:r>
      <w:r w:rsidR="00534D35" w:rsidRPr="00480AB2">
        <w:rPr>
          <w:lang w:val="et-EE"/>
        </w:rPr>
        <w:t>ja tarne</w:t>
      </w:r>
      <w:r w:rsidRPr="00480AB2">
        <w:rPr>
          <w:lang w:val="et-EE"/>
        </w:rPr>
        <w:t xml:space="preserve">aja. Kui </w:t>
      </w:r>
      <w:r w:rsidR="00480AB2">
        <w:rPr>
          <w:lang w:val="et-EE"/>
        </w:rPr>
        <w:t>Multipack’il puudub</w:t>
      </w:r>
      <w:r w:rsidRPr="00480AB2">
        <w:rPr>
          <w:lang w:val="et-EE"/>
        </w:rPr>
        <w:t xml:space="preserve"> võimal</w:t>
      </w:r>
      <w:r w:rsidR="00480AB2">
        <w:rPr>
          <w:lang w:val="et-EE"/>
        </w:rPr>
        <w:t>us vastava tarne</w:t>
      </w:r>
      <w:r w:rsidR="003D22FA">
        <w:rPr>
          <w:lang w:val="et-EE"/>
        </w:rPr>
        <w:t>viisi</w:t>
      </w:r>
      <w:r w:rsidR="00480AB2">
        <w:rPr>
          <w:lang w:val="et-EE"/>
        </w:rPr>
        <w:t xml:space="preserve"> või tarneaja täitmiseks</w:t>
      </w:r>
      <w:r w:rsidRPr="00480AB2">
        <w:rPr>
          <w:lang w:val="et-EE"/>
        </w:rPr>
        <w:t xml:space="preserve">, </w:t>
      </w:r>
      <w:r w:rsidR="00480AB2">
        <w:rPr>
          <w:lang w:val="et-EE"/>
        </w:rPr>
        <w:t>kohustub</w:t>
      </w:r>
      <w:r w:rsidR="00480AB2" w:rsidRPr="00480AB2">
        <w:rPr>
          <w:lang w:val="et-EE"/>
        </w:rPr>
        <w:t xml:space="preserve"> </w:t>
      </w:r>
      <w:r w:rsidRPr="00480AB2">
        <w:rPr>
          <w:lang w:val="et-EE"/>
        </w:rPr>
        <w:t xml:space="preserve">Multipack </w:t>
      </w:r>
      <w:r w:rsidR="00480AB2">
        <w:rPr>
          <w:lang w:val="et-EE"/>
        </w:rPr>
        <w:t xml:space="preserve">sellest </w:t>
      </w:r>
      <w:r w:rsidRPr="00480AB2">
        <w:rPr>
          <w:lang w:val="et-EE"/>
        </w:rPr>
        <w:t xml:space="preserve">Ostjat </w:t>
      </w:r>
      <w:r w:rsidR="00480AB2" w:rsidRPr="00646A0F">
        <w:rPr>
          <w:lang w:val="et-EE"/>
        </w:rPr>
        <w:t xml:space="preserve">teavitama, esitades Tellimuse kinnituses tarne </w:t>
      </w:r>
      <w:r w:rsidR="00534D35" w:rsidRPr="00646A0F">
        <w:rPr>
          <w:lang w:val="et-EE"/>
        </w:rPr>
        <w:t>täitmise aja</w:t>
      </w:r>
      <w:r w:rsidRPr="00646A0F">
        <w:rPr>
          <w:lang w:val="et-EE"/>
        </w:rPr>
        <w:t>.</w:t>
      </w:r>
      <w:r w:rsidR="008602C7" w:rsidRPr="00646A0F">
        <w:rPr>
          <w:lang w:val="et-EE"/>
        </w:rPr>
        <w:t xml:space="preserve"> </w:t>
      </w:r>
      <w:r w:rsidR="00534D35" w:rsidRPr="00646A0F">
        <w:rPr>
          <w:lang w:val="et-EE"/>
        </w:rPr>
        <w:t>Kauba t</w:t>
      </w:r>
      <w:r w:rsidRPr="00646A0F">
        <w:rPr>
          <w:lang w:val="et-EE"/>
        </w:rPr>
        <w:t xml:space="preserve">arneaega arvestatakse hetkest, </w:t>
      </w:r>
      <w:r w:rsidR="00646A0F" w:rsidRPr="00646A0F">
        <w:rPr>
          <w:lang w:val="et-EE"/>
        </w:rPr>
        <w:t xml:space="preserve">mil </w:t>
      </w:r>
      <w:r w:rsidRPr="00646A0F">
        <w:rPr>
          <w:lang w:val="et-EE"/>
        </w:rPr>
        <w:t>toode on Multipack</w:t>
      </w:r>
      <w:r w:rsidR="00480AB2" w:rsidRPr="00646A0F">
        <w:rPr>
          <w:lang w:val="et-EE"/>
        </w:rPr>
        <w:t>’i</w:t>
      </w:r>
      <w:r w:rsidRPr="00646A0F">
        <w:rPr>
          <w:lang w:val="et-EE"/>
        </w:rPr>
        <w:t xml:space="preserve"> laos reaalselt saadaval </w:t>
      </w:r>
      <w:r w:rsidR="00480AB2" w:rsidRPr="00646A0F">
        <w:rPr>
          <w:lang w:val="et-EE"/>
        </w:rPr>
        <w:t xml:space="preserve">ning </w:t>
      </w:r>
      <w:r w:rsidR="00646A0F" w:rsidRPr="00646A0F">
        <w:rPr>
          <w:lang w:val="et-EE"/>
        </w:rPr>
        <w:t xml:space="preserve">tegelik </w:t>
      </w:r>
      <w:r w:rsidR="00480AB2" w:rsidRPr="00646A0F">
        <w:rPr>
          <w:lang w:val="et-EE"/>
        </w:rPr>
        <w:t>tarneaeg</w:t>
      </w:r>
      <w:r w:rsidRPr="00646A0F">
        <w:rPr>
          <w:lang w:val="et-EE"/>
        </w:rPr>
        <w:t xml:space="preserve"> võib </w:t>
      </w:r>
      <w:r w:rsidR="00646A0F" w:rsidRPr="00646A0F">
        <w:rPr>
          <w:lang w:val="et-EE"/>
        </w:rPr>
        <w:t>Tellimuse kinnituses märgitu</w:t>
      </w:r>
      <w:r w:rsidR="003D22FA">
        <w:rPr>
          <w:lang w:val="et-EE"/>
        </w:rPr>
        <w:t>st</w:t>
      </w:r>
      <w:r w:rsidR="00646A0F" w:rsidRPr="00646A0F">
        <w:rPr>
          <w:lang w:val="et-EE"/>
        </w:rPr>
        <w:t xml:space="preserve"> </w:t>
      </w:r>
      <w:r w:rsidRPr="00646A0F">
        <w:rPr>
          <w:lang w:val="et-EE"/>
        </w:rPr>
        <w:t xml:space="preserve">3 </w:t>
      </w:r>
      <w:r w:rsidR="00FE277C">
        <w:rPr>
          <w:lang w:val="et-EE"/>
        </w:rPr>
        <w:t xml:space="preserve">(kolm) </w:t>
      </w:r>
      <w:r w:rsidRPr="00646A0F">
        <w:rPr>
          <w:lang w:val="et-EE"/>
        </w:rPr>
        <w:t xml:space="preserve">tööpäeva </w:t>
      </w:r>
      <w:r w:rsidR="00646A0F" w:rsidRPr="00646A0F">
        <w:rPr>
          <w:lang w:val="et-EE"/>
        </w:rPr>
        <w:t xml:space="preserve">võrra </w:t>
      </w:r>
      <w:r w:rsidR="003D22FA">
        <w:rPr>
          <w:lang w:val="et-EE"/>
        </w:rPr>
        <w:t>erineda</w:t>
      </w:r>
      <w:r w:rsidRPr="00646A0F">
        <w:rPr>
          <w:lang w:val="et-EE"/>
        </w:rPr>
        <w:t xml:space="preserve">. </w:t>
      </w:r>
      <w:r w:rsidR="00646A0F" w:rsidRPr="00646A0F">
        <w:rPr>
          <w:lang w:val="et-EE"/>
        </w:rPr>
        <w:t xml:space="preserve">Vajadusel on </w:t>
      </w:r>
      <w:r w:rsidRPr="00646A0F">
        <w:rPr>
          <w:lang w:val="et-EE"/>
        </w:rPr>
        <w:t>Ostja kohustatud andma Multipack</w:t>
      </w:r>
      <w:r w:rsidR="0097230F" w:rsidRPr="00646A0F">
        <w:rPr>
          <w:lang w:val="et-EE"/>
        </w:rPr>
        <w:t>´</w:t>
      </w:r>
      <w:r w:rsidRPr="00646A0F">
        <w:rPr>
          <w:lang w:val="et-EE"/>
        </w:rPr>
        <w:t xml:space="preserve">ile muud </w:t>
      </w:r>
      <w:r w:rsidR="003D22FA">
        <w:rPr>
          <w:lang w:val="et-EE"/>
        </w:rPr>
        <w:t xml:space="preserve">asjakohast ja </w:t>
      </w:r>
      <w:r w:rsidRPr="00646A0F">
        <w:rPr>
          <w:lang w:val="et-EE"/>
        </w:rPr>
        <w:t xml:space="preserve">Lepingu täitmiseks </w:t>
      </w:r>
      <w:r w:rsidR="0097230F" w:rsidRPr="00646A0F">
        <w:rPr>
          <w:lang w:val="et-EE"/>
        </w:rPr>
        <w:t>olulist teavet (näiteks kui Kau</w:t>
      </w:r>
      <w:r w:rsidR="00480AB2" w:rsidRPr="00646A0F">
        <w:rPr>
          <w:lang w:val="et-EE"/>
        </w:rPr>
        <w:t>b</w:t>
      </w:r>
      <w:r w:rsidR="0097230F" w:rsidRPr="00646A0F">
        <w:rPr>
          <w:lang w:val="et-EE"/>
        </w:rPr>
        <w:t xml:space="preserve">a võtab vastu </w:t>
      </w:r>
      <w:r w:rsidR="00646A0F">
        <w:rPr>
          <w:lang w:val="et-EE"/>
        </w:rPr>
        <w:t>k</w:t>
      </w:r>
      <w:r w:rsidR="0097230F" w:rsidRPr="00646A0F">
        <w:rPr>
          <w:lang w:val="et-EE"/>
        </w:rPr>
        <w:t>olmas isik,</w:t>
      </w:r>
      <w:r w:rsidR="00646A0F">
        <w:rPr>
          <w:lang w:val="et-EE"/>
        </w:rPr>
        <w:t xml:space="preserve"> nimetades vastav</w:t>
      </w:r>
      <w:r w:rsidR="0097230F" w:rsidRPr="00646A0F">
        <w:rPr>
          <w:lang w:val="et-EE"/>
        </w:rPr>
        <w:t xml:space="preserve"> Kauba</w:t>
      </w:r>
      <w:r w:rsidRPr="00646A0F">
        <w:rPr>
          <w:lang w:val="et-EE"/>
        </w:rPr>
        <w:t xml:space="preserve"> </w:t>
      </w:r>
      <w:r w:rsidR="00646A0F">
        <w:rPr>
          <w:lang w:val="et-EE"/>
        </w:rPr>
        <w:t>vastuvõ</w:t>
      </w:r>
      <w:r w:rsidR="00FE277C">
        <w:rPr>
          <w:lang w:val="et-EE"/>
        </w:rPr>
        <w:t>t</w:t>
      </w:r>
      <w:r w:rsidR="00646A0F">
        <w:rPr>
          <w:lang w:val="et-EE"/>
        </w:rPr>
        <w:t>ja</w:t>
      </w:r>
      <w:r w:rsidRPr="00646A0F">
        <w:rPr>
          <w:lang w:val="et-EE"/>
        </w:rPr>
        <w:t>, märkides</w:t>
      </w:r>
      <w:r w:rsidRPr="00A70A10">
        <w:rPr>
          <w:lang w:val="et-EE"/>
        </w:rPr>
        <w:t xml:space="preserve"> ära isiku nime, telefoninumbri ja/või aadress</w:t>
      </w:r>
      <w:r w:rsidR="0097230F">
        <w:rPr>
          <w:lang w:val="et-EE"/>
        </w:rPr>
        <w:t>i</w:t>
      </w:r>
      <w:r w:rsidRPr="00A70A10">
        <w:rPr>
          <w:lang w:val="et-EE"/>
        </w:rPr>
        <w:t>).</w:t>
      </w:r>
      <w:r w:rsidR="005026E0">
        <w:rPr>
          <w:lang w:val="et-EE"/>
        </w:rPr>
        <w:t xml:space="preserve"> </w:t>
      </w:r>
    </w:p>
    <w:p w14:paraId="2D33FDE0" w14:textId="358CE610" w:rsidR="008602C7" w:rsidRPr="00A70A10" w:rsidRDefault="00825A4D" w:rsidP="00097328">
      <w:pPr>
        <w:pStyle w:val="ListParagraph"/>
        <w:rPr>
          <w:lang w:val="et-EE"/>
        </w:rPr>
      </w:pPr>
      <w:r>
        <w:rPr>
          <w:lang w:val="et-EE"/>
        </w:rPr>
        <w:t xml:space="preserve">Kaupade </w:t>
      </w:r>
      <w:r w:rsidR="00435679" w:rsidRPr="00A70A10">
        <w:rPr>
          <w:lang w:val="et-EE"/>
        </w:rPr>
        <w:t>tasuta</w:t>
      </w:r>
      <w:r>
        <w:rPr>
          <w:lang w:val="et-EE"/>
        </w:rPr>
        <w:t xml:space="preserve"> väljastamine toimub Multipack</w:t>
      </w:r>
      <w:r w:rsidR="001A7AC2">
        <w:rPr>
          <w:lang w:val="et-EE"/>
        </w:rPr>
        <w:t>’i</w:t>
      </w:r>
      <w:r>
        <w:rPr>
          <w:lang w:val="et-EE"/>
        </w:rPr>
        <w:t xml:space="preserve"> kaupluses </w:t>
      </w:r>
      <w:r w:rsidR="003D22FA">
        <w:rPr>
          <w:lang w:val="et-EE"/>
        </w:rPr>
        <w:t xml:space="preserve">aadressil </w:t>
      </w:r>
      <w:r w:rsidR="009245F0" w:rsidRPr="00646A0F">
        <w:rPr>
          <w:lang w:val="et-EE"/>
        </w:rPr>
        <w:t>Peterburi tee 49, 11415 Tallinn</w:t>
      </w:r>
      <w:r w:rsidR="00435679" w:rsidRPr="00646A0F">
        <w:rPr>
          <w:lang w:val="et-EE"/>
        </w:rPr>
        <w:t xml:space="preserve">, </w:t>
      </w:r>
      <w:r w:rsidR="009245F0" w:rsidRPr="00646A0F">
        <w:rPr>
          <w:lang w:val="et-EE"/>
        </w:rPr>
        <w:t>Eesti</w:t>
      </w:r>
      <w:r w:rsidR="00435679" w:rsidRPr="00646A0F">
        <w:rPr>
          <w:lang w:val="et-EE"/>
        </w:rPr>
        <w:t>. Ostj</w:t>
      </w:r>
      <w:r w:rsidRPr="00646A0F">
        <w:rPr>
          <w:lang w:val="et-EE"/>
        </w:rPr>
        <w:t xml:space="preserve">a </w:t>
      </w:r>
      <w:r w:rsidR="000150D7">
        <w:rPr>
          <w:lang w:val="et-EE"/>
        </w:rPr>
        <w:t>kohustub</w:t>
      </w:r>
      <w:r w:rsidR="000150D7" w:rsidRPr="00646A0F">
        <w:rPr>
          <w:lang w:val="et-EE"/>
        </w:rPr>
        <w:t xml:space="preserve"> </w:t>
      </w:r>
      <w:r w:rsidRPr="008154CC">
        <w:rPr>
          <w:lang w:val="et-EE"/>
        </w:rPr>
        <w:t>Kauba</w:t>
      </w:r>
      <w:r w:rsidR="00435679" w:rsidRPr="008154CC">
        <w:rPr>
          <w:lang w:val="et-EE"/>
        </w:rPr>
        <w:t xml:space="preserve"> ära viima 3 (kolme) tööpäeva jooksul peale </w:t>
      </w:r>
      <w:r w:rsidR="000150D7" w:rsidRPr="008154CC">
        <w:rPr>
          <w:lang w:val="et-EE"/>
        </w:rPr>
        <w:t xml:space="preserve">Multipack’ilt </w:t>
      </w:r>
      <w:r w:rsidR="003D22FA">
        <w:rPr>
          <w:lang w:val="et-EE"/>
        </w:rPr>
        <w:br/>
      </w:r>
      <w:r w:rsidR="000150D7" w:rsidRPr="008154CC">
        <w:rPr>
          <w:lang w:val="et-EE"/>
        </w:rPr>
        <w:t>e-posti teel vastava teate saamist, et Ostja võib Kaubale järele tulla</w:t>
      </w:r>
      <w:r w:rsidR="00435679" w:rsidRPr="008154CC">
        <w:rPr>
          <w:lang w:val="et-EE"/>
        </w:rPr>
        <w:t xml:space="preserve">, kui </w:t>
      </w:r>
      <w:r w:rsidR="003D22FA">
        <w:rPr>
          <w:lang w:val="et-EE"/>
        </w:rPr>
        <w:t xml:space="preserve">Pooled </w:t>
      </w:r>
      <w:r w:rsidR="00435679" w:rsidRPr="008154CC">
        <w:rPr>
          <w:lang w:val="et-EE"/>
        </w:rPr>
        <w:t>ei ole kokku lep</w:t>
      </w:r>
      <w:r w:rsidR="003D22FA">
        <w:rPr>
          <w:lang w:val="et-EE"/>
        </w:rPr>
        <w:t>pinud</w:t>
      </w:r>
      <w:r w:rsidR="00435679" w:rsidRPr="008154CC">
        <w:rPr>
          <w:lang w:val="et-EE"/>
        </w:rPr>
        <w:t xml:space="preserve"> teisiti.</w:t>
      </w:r>
      <w:r w:rsidR="005026E0">
        <w:rPr>
          <w:lang w:val="et-EE"/>
        </w:rPr>
        <w:t xml:space="preserve"> </w:t>
      </w:r>
    </w:p>
    <w:p w14:paraId="3E9F5869" w14:textId="4922CF04" w:rsidR="008602C7" w:rsidRPr="00A70A10" w:rsidRDefault="00435679" w:rsidP="00097328">
      <w:pPr>
        <w:pStyle w:val="ListParagraph"/>
        <w:rPr>
          <w:lang w:val="et-EE"/>
        </w:rPr>
      </w:pPr>
      <w:r w:rsidRPr="00A70A10">
        <w:rPr>
          <w:lang w:val="et-EE"/>
        </w:rPr>
        <w:t>Ostja võib valida Kauba kätte</w:t>
      </w:r>
      <w:r w:rsidR="00825A4D">
        <w:rPr>
          <w:lang w:val="et-EE"/>
        </w:rPr>
        <w:t xml:space="preserve">saamise </w:t>
      </w:r>
      <w:r w:rsidR="000150D7">
        <w:rPr>
          <w:lang w:val="et-EE"/>
        </w:rPr>
        <w:t>viisiks Kauba</w:t>
      </w:r>
      <w:r w:rsidR="00825A4D">
        <w:rPr>
          <w:lang w:val="et-EE"/>
        </w:rPr>
        <w:t xml:space="preserve"> tarne</w:t>
      </w:r>
      <w:r w:rsidRPr="00A70A10">
        <w:rPr>
          <w:lang w:val="et-EE"/>
        </w:rPr>
        <w:t xml:space="preserve"> Ostja poolt määratud aadressile, olles eelnevalt telefoni teel l</w:t>
      </w:r>
      <w:r w:rsidR="00825A4D">
        <w:rPr>
          <w:lang w:val="et-EE"/>
        </w:rPr>
        <w:t xml:space="preserve">eppinud </w:t>
      </w:r>
      <w:r w:rsidR="000150D7">
        <w:rPr>
          <w:lang w:val="et-EE"/>
        </w:rPr>
        <w:t xml:space="preserve">Multipack’iga </w:t>
      </w:r>
      <w:r w:rsidR="000150D7" w:rsidRPr="00A70A10">
        <w:rPr>
          <w:lang w:val="et-EE"/>
        </w:rPr>
        <w:t>kokku</w:t>
      </w:r>
      <w:r w:rsidR="000150D7">
        <w:rPr>
          <w:lang w:val="et-EE"/>
        </w:rPr>
        <w:t xml:space="preserve"> </w:t>
      </w:r>
      <w:r w:rsidR="00825A4D">
        <w:rPr>
          <w:lang w:val="et-EE"/>
        </w:rPr>
        <w:t>Kauba tarneaja</w:t>
      </w:r>
      <w:r w:rsidR="000150D7">
        <w:rPr>
          <w:lang w:val="et-EE"/>
        </w:rPr>
        <w:t>s</w:t>
      </w:r>
      <w:r w:rsidR="00825A4D">
        <w:rPr>
          <w:lang w:val="et-EE"/>
        </w:rPr>
        <w:t>. Tarne</w:t>
      </w:r>
      <w:r w:rsidRPr="00A70A10">
        <w:rPr>
          <w:lang w:val="et-EE"/>
        </w:rPr>
        <w:t>kulud</w:t>
      </w:r>
      <w:r w:rsidR="000150D7">
        <w:rPr>
          <w:lang w:val="et-EE"/>
        </w:rPr>
        <w:t xml:space="preserve"> sõltuvad Tellimuse maksumusest ning on järgmised:</w:t>
      </w:r>
    </w:p>
    <w:tbl>
      <w:tblPr>
        <w:tblStyle w:val="GridTable3-Accent51"/>
        <w:tblW w:w="0" w:type="auto"/>
        <w:tblLook w:val="04A0" w:firstRow="1" w:lastRow="0" w:firstColumn="1" w:lastColumn="0" w:noHBand="0" w:noVBand="1"/>
      </w:tblPr>
      <w:tblGrid>
        <w:gridCol w:w="2696"/>
        <w:gridCol w:w="2691"/>
        <w:gridCol w:w="2691"/>
      </w:tblGrid>
      <w:tr w:rsidR="00825A4D" w:rsidRPr="00A70A10" w14:paraId="18D96445" w14:textId="77777777" w:rsidTr="00825A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0" w:type="dxa"/>
          </w:tcPr>
          <w:p w14:paraId="020F8C6A" w14:textId="77777777" w:rsidR="008602C7" w:rsidRPr="00A70A10" w:rsidRDefault="008602C7" w:rsidP="00097328">
            <w:pPr>
              <w:rPr>
                <w:sz w:val="18"/>
                <w:szCs w:val="20"/>
                <w:lang w:val="et-EE"/>
              </w:rPr>
            </w:pPr>
          </w:p>
        </w:tc>
        <w:tc>
          <w:tcPr>
            <w:tcW w:w="3020" w:type="dxa"/>
          </w:tcPr>
          <w:p w14:paraId="298A70F0" w14:textId="1D87762A" w:rsidR="008602C7" w:rsidRPr="00A70A10" w:rsidRDefault="00825A4D" w:rsidP="00097328">
            <w:pPr>
              <w:cnfStyle w:val="100000000000" w:firstRow="1" w:lastRow="0" w:firstColumn="0" w:lastColumn="0" w:oddVBand="0" w:evenVBand="0" w:oddHBand="0" w:evenHBand="0" w:firstRowFirstColumn="0" w:firstRowLastColumn="0" w:lastRowFirstColumn="0" w:lastRowLastColumn="0"/>
              <w:rPr>
                <w:sz w:val="18"/>
                <w:szCs w:val="20"/>
                <w:lang w:val="et-EE"/>
              </w:rPr>
            </w:pPr>
            <w:r>
              <w:rPr>
                <w:sz w:val="18"/>
                <w:szCs w:val="20"/>
                <w:lang w:val="et-EE"/>
              </w:rPr>
              <w:t>Ostudele kuni</w:t>
            </w:r>
            <w:r w:rsidR="008602C7" w:rsidRPr="00A70A10">
              <w:rPr>
                <w:sz w:val="18"/>
                <w:szCs w:val="20"/>
                <w:lang w:val="et-EE"/>
              </w:rPr>
              <w:t xml:space="preserve"> </w:t>
            </w:r>
            <w:r w:rsidR="00DF1E04">
              <w:rPr>
                <w:sz w:val="18"/>
                <w:szCs w:val="20"/>
                <w:lang w:val="et-EE"/>
              </w:rPr>
              <w:t>8</w:t>
            </w:r>
            <w:r w:rsidR="008602C7" w:rsidRPr="00A70A10">
              <w:rPr>
                <w:sz w:val="18"/>
                <w:szCs w:val="20"/>
                <w:lang w:val="et-EE"/>
              </w:rPr>
              <w:t>4.99 EUR</w:t>
            </w:r>
            <w:r w:rsidR="005026E0">
              <w:rPr>
                <w:sz w:val="18"/>
                <w:szCs w:val="20"/>
                <w:lang w:val="et-EE"/>
              </w:rPr>
              <w:t xml:space="preserve"> </w:t>
            </w:r>
          </w:p>
        </w:tc>
        <w:tc>
          <w:tcPr>
            <w:tcW w:w="3020" w:type="dxa"/>
          </w:tcPr>
          <w:p w14:paraId="3F1B6408" w14:textId="02B216A1" w:rsidR="008602C7" w:rsidRPr="00A70A10" w:rsidRDefault="00825A4D" w:rsidP="00097328">
            <w:pPr>
              <w:cnfStyle w:val="100000000000" w:firstRow="1" w:lastRow="0" w:firstColumn="0" w:lastColumn="0" w:oddVBand="0" w:evenVBand="0" w:oddHBand="0" w:evenHBand="0" w:firstRowFirstColumn="0" w:firstRowLastColumn="0" w:lastRowFirstColumn="0" w:lastRowLastColumn="0"/>
              <w:rPr>
                <w:sz w:val="18"/>
                <w:szCs w:val="20"/>
                <w:lang w:val="et-EE"/>
              </w:rPr>
            </w:pPr>
            <w:r>
              <w:rPr>
                <w:sz w:val="18"/>
                <w:szCs w:val="20"/>
                <w:lang w:val="et-EE"/>
              </w:rPr>
              <w:t>Ostudele alates</w:t>
            </w:r>
            <w:r w:rsidR="008602C7" w:rsidRPr="00A70A10">
              <w:rPr>
                <w:sz w:val="18"/>
                <w:szCs w:val="20"/>
                <w:lang w:val="et-EE"/>
              </w:rPr>
              <w:t xml:space="preserve"> </w:t>
            </w:r>
            <w:r w:rsidR="00DF1E04">
              <w:rPr>
                <w:sz w:val="18"/>
                <w:szCs w:val="20"/>
                <w:lang w:val="et-EE"/>
              </w:rPr>
              <w:t>8</w:t>
            </w:r>
            <w:r w:rsidR="008602C7" w:rsidRPr="00A70A10">
              <w:rPr>
                <w:sz w:val="18"/>
                <w:szCs w:val="20"/>
                <w:lang w:val="et-EE"/>
              </w:rPr>
              <w:t>5 EUR</w:t>
            </w:r>
            <w:r w:rsidR="005026E0">
              <w:rPr>
                <w:sz w:val="18"/>
                <w:szCs w:val="20"/>
                <w:lang w:val="et-EE"/>
              </w:rPr>
              <w:t xml:space="preserve"> </w:t>
            </w:r>
          </w:p>
        </w:tc>
      </w:tr>
      <w:tr w:rsidR="008602C7" w:rsidRPr="00A70A10" w14:paraId="76A0AE0C" w14:textId="77777777" w:rsidTr="0082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6E86AFA" w14:textId="3215988A" w:rsidR="008602C7" w:rsidRPr="00A70A10" w:rsidRDefault="00825A4D" w:rsidP="00097328">
            <w:pPr>
              <w:rPr>
                <w:sz w:val="18"/>
                <w:szCs w:val="20"/>
                <w:lang w:val="et-EE"/>
              </w:rPr>
            </w:pPr>
            <w:r>
              <w:rPr>
                <w:sz w:val="18"/>
                <w:szCs w:val="20"/>
                <w:lang w:val="et-EE"/>
              </w:rPr>
              <w:t>Tarne</w:t>
            </w:r>
            <w:r w:rsidR="00435679" w:rsidRPr="00A70A10">
              <w:rPr>
                <w:sz w:val="18"/>
                <w:szCs w:val="20"/>
                <w:lang w:val="et-EE"/>
              </w:rPr>
              <w:t xml:space="preserve">tasu </w:t>
            </w:r>
            <w:r w:rsidR="009245F0">
              <w:rPr>
                <w:sz w:val="18"/>
                <w:szCs w:val="20"/>
                <w:lang w:val="et-EE"/>
              </w:rPr>
              <w:t>Tallinnas</w:t>
            </w:r>
            <w:r w:rsidR="005026E0">
              <w:rPr>
                <w:sz w:val="18"/>
                <w:szCs w:val="20"/>
                <w:lang w:val="et-EE"/>
              </w:rPr>
              <w:t xml:space="preserve"> </w:t>
            </w:r>
          </w:p>
        </w:tc>
        <w:tc>
          <w:tcPr>
            <w:tcW w:w="3020" w:type="dxa"/>
          </w:tcPr>
          <w:p w14:paraId="7D5CF6B2" w14:textId="72EFABA4" w:rsidR="008602C7" w:rsidRPr="00A70A10" w:rsidRDefault="00DF1E04" w:rsidP="00097328">
            <w:pPr>
              <w:cnfStyle w:val="000000100000" w:firstRow="0" w:lastRow="0" w:firstColumn="0" w:lastColumn="0" w:oddVBand="0" w:evenVBand="0" w:oddHBand="1" w:evenHBand="0" w:firstRowFirstColumn="0" w:firstRowLastColumn="0" w:lastRowFirstColumn="0" w:lastRowLastColumn="0"/>
              <w:rPr>
                <w:sz w:val="18"/>
                <w:szCs w:val="20"/>
                <w:lang w:val="et-EE"/>
              </w:rPr>
            </w:pPr>
            <w:r>
              <w:rPr>
                <w:sz w:val="18"/>
                <w:szCs w:val="20"/>
                <w:lang w:val="et-EE"/>
              </w:rPr>
              <w:t>7</w:t>
            </w:r>
            <w:r w:rsidR="008602C7" w:rsidRPr="00A70A10">
              <w:rPr>
                <w:sz w:val="18"/>
                <w:szCs w:val="20"/>
                <w:lang w:val="et-EE"/>
              </w:rPr>
              <w:t xml:space="preserve"> EUR</w:t>
            </w:r>
          </w:p>
        </w:tc>
        <w:tc>
          <w:tcPr>
            <w:tcW w:w="3020" w:type="dxa"/>
          </w:tcPr>
          <w:p w14:paraId="727110DC" w14:textId="77777777" w:rsidR="008602C7" w:rsidRPr="00A70A10" w:rsidRDefault="00435679" w:rsidP="00097328">
            <w:pPr>
              <w:cnfStyle w:val="000000100000" w:firstRow="0" w:lastRow="0" w:firstColumn="0" w:lastColumn="0" w:oddVBand="0" w:evenVBand="0" w:oddHBand="1" w:evenHBand="0" w:firstRowFirstColumn="0" w:firstRowLastColumn="0" w:lastRowFirstColumn="0" w:lastRowLastColumn="0"/>
              <w:rPr>
                <w:sz w:val="18"/>
                <w:szCs w:val="20"/>
                <w:lang w:val="et-EE"/>
              </w:rPr>
            </w:pPr>
            <w:r w:rsidRPr="00A70A10">
              <w:rPr>
                <w:sz w:val="18"/>
                <w:szCs w:val="20"/>
                <w:lang w:val="et-EE"/>
              </w:rPr>
              <w:t>tasuta</w:t>
            </w:r>
          </w:p>
        </w:tc>
      </w:tr>
      <w:tr w:rsidR="008602C7" w:rsidRPr="00A70A10" w14:paraId="2D0A8682" w14:textId="77777777" w:rsidTr="00825A4D">
        <w:tc>
          <w:tcPr>
            <w:cnfStyle w:val="001000000000" w:firstRow="0" w:lastRow="0" w:firstColumn="1" w:lastColumn="0" w:oddVBand="0" w:evenVBand="0" w:oddHBand="0" w:evenHBand="0" w:firstRowFirstColumn="0" w:firstRowLastColumn="0" w:lastRowFirstColumn="0" w:lastRowLastColumn="0"/>
            <w:tcW w:w="3020" w:type="dxa"/>
          </w:tcPr>
          <w:p w14:paraId="0D41F261" w14:textId="17412404" w:rsidR="008602C7" w:rsidRPr="00A70A10" w:rsidRDefault="00825A4D" w:rsidP="00097328">
            <w:pPr>
              <w:rPr>
                <w:sz w:val="18"/>
                <w:szCs w:val="20"/>
                <w:lang w:val="et-EE"/>
              </w:rPr>
            </w:pPr>
            <w:r>
              <w:rPr>
                <w:sz w:val="18"/>
                <w:szCs w:val="20"/>
                <w:lang w:val="et-EE"/>
              </w:rPr>
              <w:t>Tarne</w:t>
            </w:r>
            <w:r w:rsidRPr="00A70A10">
              <w:rPr>
                <w:sz w:val="18"/>
                <w:szCs w:val="20"/>
                <w:lang w:val="et-EE"/>
              </w:rPr>
              <w:t xml:space="preserve">tasu </w:t>
            </w:r>
            <w:r w:rsidR="00435679" w:rsidRPr="00A70A10">
              <w:rPr>
                <w:sz w:val="18"/>
                <w:szCs w:val="20"/>
                <w:lang w:val="et-EE"/>
              </w:rPr>
              <w:t xml:space="preserve">väljaspool </w:t>
            </w:r>
            <w:r w:rsidR="009245F0">
              <w:rPr>
                <w:sz w:val="18"/>
                <w:szCs w:val="20"/>
                <w:lang w:val="et-EE"/>
              </w:rPr>
              <w:t>Tallinna</w:t>
            </w:r>
            <w:r w:rsidR="001A7AC2">
              <w:rPr>
                <w:sz w:val="18"/>
                <w:szCs w:val="20"/>
                <w:lang w:val="et-EE"/>
              </w:rPr>
              <w:t>, mujal Eestis</w:t>
            </w:r>
          </w:p>
        </w:tc>
        <w:tc>
          <w:tcPr>
            <w:tcW w:w="3020" w:type="dxa"/>
          </w:tcPr>
          <w:p w14:paraId="35FC3BFF" w14:textId="4E3A8D8C" w:rsidR="008602C7" w:rsidRPr="00A70A10" w:rsidRDefault="00DF1E04" w:rsidP="00097328">
            <w:pPr>
              <w:cnfStyle w:val="000000000000" w:firstRow="0" w:lastRow="0" w:firstColumn="0" w:lastColumn="0" w:oddVBand="0" w:evenVBand="0" w:oddHBand="0" w:evenHBand="0" w:firstRowFirstColumn="0" w:firstRowLastColumn="0" w:lastRowFirstColumn="0" w:lastRowLastColumn="0"/>
              <w:rPr>
                <w:sz w:val="18"/>
                <w:szCs w:val="20"/>
                <w:lang w:val="et-EE"/>
              </w:rPr>
            </w:pPr>
            <w:r>
              <w:rPr>
                <w:sz w:val="18"/>
                <w:szCs w:val="20"/>
                <w:lang w:val="et-EE"/>
              </w:rPr>
              <w:t xml:space="preserve">7 </w:t>
            </w:r>
            <w:r w:rsidR="008602C7" w:rsidRPr="00A70A10">
              <w:rPr>
                <w:sz w:val="18"/>
                <w:szCs w:val="20"/>
                <w:lang w:val="et-EE"/>
              </w:rPr>
              <w:t>EUR</w:t>
            </w:r>
          </w:p>
        </w:tc>
        <w:tc>
          <w:tcPr>
            <w:tcW w:w="3020" w:type="dxa"/>
          </w:tcPr>
          <w:p w14:paraId="2896676D" w14:textId="77777777" w:rsidR="008602C7" w:rsidRPr="00A70A10" w:rsidRDefault="00435679" w:rsidP="00097328">
            <w:pPr>
              <w:cnfStyle w:val="000000000000" w:firstRow="0" w:lastRow="0" w:firstColumn="0" w:lastColumn="0" w:oddVBand="0" w:evenVBand="0" w:oddHBand="0" w:evenHBand="0" w:firstRowFirstColumn="0" w:firstRowLastColumn="0" w:lastRowFirstColumn="0" w:lastRowLastColumn="0"/>
              <w:rPr>
                <w:sz w:val="18"/>
                <w:szCs w:val="20"/>
                <w:lang w:val="et-EE"/>
              </w:rPr>
            </w:pPr>
            <w:r w:rsidRPr="00A70A10">
              <w:rPr>
                <w:sz w:val="18"/>
                <w:szCs w:val="20"/>
                <w:lang w:val="et-EE"/>
              </w:rPr>
              <w:t>tasuta</w:t>
            </w:r>
          </w:p>
        </w:tc>
      </w:tr>
    </w:tbl>
    <w:p w14:paraId="07D6EEC4" w14:textId="77777777" w:rsidR="008602C7" w:rsidRPr="00A70A10" w:rsidRDefault="008602C7" w:rsidP="00097328">
      <w:pPr>
        <w:ind w:left="720"/>
        <w:rPr>
          <w:sz w:val="18"/>
          <w:szCs w:val="20"/>
          <w:lang w:val="et-EE"/>
        </w:rPr>
      </w:pPr>
    </w:p>
    <w:p w14:paraId="5B9277E5" w14:textId="4612377B" w:rsidR="008602C7" w:rsidRPr="00882024" w:rsidRDefault="00825A4D" w:rsidP="00097328">
      <w:pPr>
        <w:pStyle w:val="ListParagraph"/>
        <w:rPr>
          <w:lang w:val="et-EE"/>
        </w:rPr>
      </w:pPr>
      <w:r w:rsidRPr="00882024">
        <w:rPr>
          <w:lang w:val="et-EE"/>
        </w:rPr>
        <w:t xml:space="preserve">Kui </w:t>
      </w:r>
      <w:r w:rsidR="00435679" w:rsidRPr="00882024">
        <w:rPr>
          <w:lang w:val="et-EE"/>
        </w:rPr>
        <w:t>tarne</w:t>
      </w:r>
      <w:r w:rsidRPr="00882024">
        <w:rPr>
          <w:lang w:val="et-EE"/>
        </w:rPr>
        <w:t>t</w:t>
      </w:r>
      <w:r w:rsidR="00435679" w:rsidRPr="00882024">
        <w:rPr>
          <w:lang w:val="et-EE"/>
        </w:rPr>
        <w:t xml:space="preserve"> ei o</w:t>
      </w:r>
      <w:r w:rsidRPr="00882024">
        <w:rPr>
          <w:lang w:val="et-EE"/>
        </w:rPr>
        <w:t>le võimalik tähtajaks täita</w:t>
      </w:r>
      <w:r w:rsidR="00435679" w:rsidRPr="00882024">
        <w:rPr>
          <w:lang w:val="et-EE"/>
        </w:rPr>
        <w:t xml:space="preserve">, </w:t>
      </w:r>
      <w:r w:rsidR="00882024" w:rsidRPr="00882024">
        <w:rPr>
          <w:lang w:val="et-EE"/>
        </w:rPr>
        <w:t xml:space="preserve">kohustub </w:t>
      </w:r>
      <w:r w:rsidR="00435679" w:rsidRPr="00882024">
        <w:rPr>
          <w:lang w:val="et-EE"/>
        </w:rPr>
        <w:t xml:space="preserve">Multipack </w:t>
      </w:r>
      <w:r w:rsidR="00882024" w:rsidRPr="00882024">
        <w:rPr>
          <w:lang w:val="et-EE"/>
        </w:rPr>
        <w:t xml:space="preserve">võtma </w:t>
      </w:r>
      <w:r w:rsidR="00435679" w:rsidRPr="00882024">
        <w:rPr>
          <w:lang w:val="et-EE"/>
        </w:rPr>
        <w:t>Ostjaga ühendust</w:t>
      </w:r>
      <w:r w:rsidR="00882024" w:rsidRPr="00882024">
        <w:rPr>
          <w:lang w:val="et-EE"/>
        </w:rPr>
        <w:t xml:space="preserve">, leppides </w:t>
      </w:r>
      <w:r w:rsidR="00435679" w:rsidRPr="00882024">
        <w:rPr>
          <w:lang w:val="et-EE"/>
        </w:rPr>
        <w:t xml:space="preserve">kokku </w:t>
      </w:r>
      <w:r w:rsidR="001A7AC2">
        <w:rPr>
          <w:lang w:val="et-EE"/>
        </w:rPr>
        <w:t>uue</w:t>
      </w:r>
      <w:r w:rsidR="00435679" w:rsidRPr="00882024">
        <w:rPr>
          <w:lang w:val="et-EE"/>
        </w:rPr>
        <w:t xml:space="preserve"> tarneaja.</w:t>
      </w:r>
      <w:r w:rsidR="005026E0" w:rsidRPr="00882024">
        <w:rPr>
          <w:lang w:val="et-EE"/>
        </w:rPr>
        <w:t xml:space="preserve"> </w:t>
      </w:r>
    </w:p>
    <w:p w14:paraId="1D0E69DB" w14:textId="7F67AF4B" w:rsidR="008602C7" w:rsidRPr="00A70A10" w:rsidRDefault="00435679" w:rsidP="00097328">
      <w:pPr>
        <w:pStyle w:val="ListParagraph"/>
        <w:rPr>
          <w:lang w:val="et-EE"/>
        </w:rPr>
      </w:pPr>
      <w:r w:rsidRPr="00A70A10">
        <w:rPr>
          <w:lang w:val="et-EE"/>
        </w:rPr>
        <w:t>Ostja või tema volitatud isik allkirjastab Kauba kättesaamise</w:t>
      </w:r>
      <w:r w:rsidR="004D4124">
        <w:rPr>
          <w:lang w:val="et-EE"/>
        </w:rPr>
        <w:t>l</w:t>
      </w:r>
      <w:r w:rsidRPr="00A70A10">
        <w:rPr>
          <w:lang w:val="et-EE"/>
        </w:rPr>
        <w:t xml:space="preserve"> saatedokumendi. Kui Kauba vastuvõtmise ajal avastatakse lahknevusi või kahjustusi, vormistavad </w:t>
      </w:r>
      <w:r w:rsidR="00AC39D5">
        <w:rPr>
          <w:lang w:val="et-EE"/>
        </w:rPr>
        <w:t>P</w:t>
      </w:r>
      <w:r w:rsidRPr="00A70A10">
        <w:rPr>
          <w:lang w:val="et-EE"/>
        </w:rPr>
        <w:t xml:space="preserve">oolte esindajad Kauba mittevastavuse </w:t>
      </w:r>
      <w:r w:rsidR="00633B89">
        <w:rPr>
          <w:lang w:val="et-EE"/>
        </w:rPr>
        <w:t xml:space="preserve">kohta vastavasisulise </w:t>
      </w:r>
      <w:r w:rsidRPr="00A70A10">
        <w:rPr>
          <w:lang w:val="et-EE"/>
        </w:rPr>
        <w:t>akti.</w:t>
      </w:r>
      <w:r w:rsidR="005026E0">
        <w:rPr>
          <w:lang w:val="et-EE"/>
        </w:rPr>
        <w:t xml:space="preserve"> </w:t>
      </w:r>
    </w:p>
    <w:p w14:paraId="4CFFABFB" w14:textId="06EEA9B2" w:rsidR="008602C7" w:rsidRPr="00A70A10" w:rsidRDefault="00435679" w:rsidP="00097328">
      <w:pPr>
        <w:pStyle w:val="ListParagraph"/>
        <w:rPr>
          <w:lang w:val="et-EE"/>
        </w:rPr>
      </w:pPr>
      <w:r w:rsidRPr="00A70A10">
        <w:rPr>
          <w:lang w:val="et-EE"/>
        </w:rPr>
        <w:t xml:space="preserve">Kui Ostja avastab pärast Kauba kättesaamist </w:t>
      </w:r>
      <w:r w:rsidR="004D4124">
        <w:rPr>
          <w:lang w:val="et-EE"/>
        </w:rPr>
        <w:t xml:space="preserve">selle </w:t>
      </w:r>
      <w:r w:rsidR="00633B89" w:rsidRPr="00A70A10">
        <w:rPr>
          <w:lang w:val="et-EE"/>
        </w:rPr>
        <w:t xml:space="preserve">mittevastavuse </w:t>
      </w:r>
      <w:r w:rsidRPr="00A70A10">
        <w:rPr>
          <w:lang w:val="et-EE"/>
        </w:rPr>
        <w:t xml:space="preserve">Lepingule, teavitab Ostja sellest koheselt </w:t>
      </w:r>
      <w:r w:rsidR="004D4124">
        <w:rPr>
          <w:lang w:val="et-EE"/>
        </w:rPr>
        <w:t xml:space="preserve">e-posti teel </w:t>
      </w:r>
      <w:r w:rsidRPr="00A70A10">
        <w:rPr>
          <w:lang w:val="et-EE"/>
        </w:rPr>
        <w:t>Multipack</w:t>
      </w:r>
      <w:r w:rsidR="009C49DA">
        <w:rPr>
          <w:lang w:val="et-EE"/>
        </w:rPr>
        <w:t>´i ja kooskõlastab Kauba tagastamis</w:t>
      </w:r>
      <w:r w:rsidR="004D4124">
        <w:rPr>
          <w:lang w:val="et-EE"/>
        </w:rPr>
        <w:t xml:space="preserve">e </w:t>
      </w:r>
      <w:r w:rsidRPr="00A70A10">
        <w:rPr>
          <w:lang w:val="et-EE"/>
        </w:rPr>
        <w:t>Multipack</w:t>
      </w:r>
      <w:r w:rsidR="009C49DA">
        <w:rPr>
          <w:lang w:val="et-EE"/>
        </w:rPr>
        <w:t>´</w:t>
      </w:r>
      <w:r w:rsidRPr="00A70A10">
        <w:rPr>
          <w:lang w:val="et-EE"/>
        </w:rPr>
        <w:t>ile.</w:t>
      </w:r>
      <w:r w:rsidR="005026E0">
        <w:rPr>
          <w:lang w:val="et-EE"/>
        </w:rPr>
        <w:t xml:space="preserve"> </w:t>
      </w:r>
    </w:p>
    <w:p w14:paraId="47F77419" w14:textId="40C94F2A" w:rsidR="00842FB2" w:rsidRPr="0091239F" w:rsidRDefault="009C49DA" w:rsidP="00097328">
      <w:pPr>
        <w:pStyle w:val="ListParagraph"/>
        <w:rPr>
          <w:lang w:val="et-EE"/>
        </w:rPr>
      </w:pPr>
      <w:r>
        <w:rPr>
          <w:lang w:val="et-EE"/>
        </w:rPr>
        <w:lastRenderedPageBreak/>
        <w:t>Kui Kaup</w:t>
      </w:r>
      <w:r w:rsidR="00435679" w:rsidRPr="00A70A10">
        <w:rPr>
          <w:lang w:val="et-EE"/>
        </w:rPr>
        <w:t xml:space="preserve"> ei vasta Lepingule, lepib Multipack Ostjaga kokku puuduste kõrvaldamise tähtaja</w:t>
      </w:r>
      <w:r w:rsidR="004D4124">
        <w:rPr>
          <w:lang w:val="et-EE"/>
        </w:rPr>
        <w:t xml:space="preserve">. Multipack kohustub </w:t>
      </w:r>
      <w:r w:rsidR="00435679" w:rsidRPr="00A70A10">
        <w:rPr>
          <w:lang w:val="et-EE"/>
        </w:rPr>
        <w:t>kõrvalda</w:t>
      </w:r>
      <w:r w:rsidR="004D4124">
        <w:rPr>
          <w:lang w:val="et-EE"/>
        </w:rPr>
        <w:t>ma</w:t>
      </w:r>
      <w:r w:rsidR="00435679" w:rsidRPr="00A70A10">
        <w:rPr>
          <w:lang w:val="et-EE"/>
        </w:rPr>
        <w:t xml:space="preserve"> puuduse</w:t>
      </w:r>
      <w:r>
        <w:rPr>
          <w:lang w:val="et-EE"/>
        </w:rPr>
        <w:t xml:space="preserve">d omal kulul ning </w:t>
      </w:r>
      <w:r w:rsidR="004D4124">
        <w:rPr>
          <w:lang w:val="et-EE"/>
        </w:rPr>
        <w:t>kandma Kauba Ostjale tagastamisega seotud kulud</w:t>
      </w:r>
      <w:r w:rsidR="00435679" w:rsidRPr="00A70A10">
        <w:rPr>
          <w:lang w:val="et-EE"/>
        </w:rPr>
        <w:t xml:space="preserve">. Kui puuduste kõrvaldamine ei ole võimalik, </w:t>
      </w:r>
      <w:r>
        <w:rPr>
          <w:lang w:val="et-EE"/>
        </w:rPr>
        <w:t>tagastab Multipack Ostjale Kauba</w:t>
      </w:r>
      <w:r w:rsidR="00435679" w:rsidRPr="00A70A10">
        <w:rPr>
          <w:lang w:val="et-EE"/>
        </w:rPr>
        <w:t xml:space="preserve"> eest tasutud </w:t>
      </w:r>
      <w:r w:rsidR="00CC1FC4">
        <w:rPr>
          <w:lang w:val="et-EE"/>
        </w:rPr>
        <w:t>maksumuse</w:t>
      </w:r>
      <w:r w:rsidR="00435679" w:rsidRPr="00A70A10">
        <w:rPr>
          <w:lang w:val="et-EE"/>
        </w:rPr>
        <w:t>.</w:t>
      </w:r>
      <w:r w:rsidR="005026E0">
        <w:rPr>
          <w:lang w:val="et-EE"/>
        </w:rPr>
        <w:t xml:space="preserve"> </w:t>
      </w:r>
    </w:p>
    <w:p w14:paraId="7B2DBB0B" w14:textId="2EC085E2" w:rsidR="008602C7" w:rsidRPr="00A70A10" w:rsidRDefault="00435679" w:rsidP="00097328">
      <w:pPr>
        <w:pStyle w:val="ListParagraph"/>
        <w:rPr>
          <w:lang w:val="et-EE"/>
        </w:rPr>
      </w:pPr>
      <w:r w:rsidRPr="00A70A10">
        <w:rPr>
          <w:lang w:val="et-EE"/>
        </w:rPr>
        <w:t xml:space="preserve">Kui </w:t>
      </w:r>
      <w:r w:rsidRPr="007D5B8F">
        <w:rPr>
          <w:lang w:val="et-EE"/>
        </w:rPr>
        <w:t xml:space="preserve">Ostja poolt </w:t>
      </w:r>
      <w:r w:rsidR="00633B89">
        <w:rPr>
          <w:lang w:val="et-EE"/>
        </w:rPr>
        <w:t xml:space="preserve">esitatud pretensioon on alusetu ja </w:t>
      </w:r>
      <w:r w:rsidRPr="007D5B8F">
        <w:rPr>
          <w:lang w:val="et-EE"/>
        </w:rPr>
        <w:t>Lepingule</w:t>
      </w:r>
      <w:r w:rsidR="009C49DA" w:rsidRPr="007D5B8F">
        <w:rPr>
          <w:lang w:val="et-EE"/>
        </w:rPr>
        <w:t xml:space="preserve"> mittevastavana tagastatud Kaup</w:t>
      </w:r>
      <w:r w:rsidRPr="007D5B8F">
        <w:rPr>
          <w:lang w:val="et-EE"/>
        </w:rPr>
        <w:t xml:space="preserve"> vastab Lepingus sätestatule, </w:t>
      </w:r>
      <w:r w:rsidR="0091239F" w:rsidRPr="007D5B8F">
        <w:rPr>
          <w:lang w:val="et-EE"/>
        </w:rPr>
        <w:t xml:space="preserve">kohustub Ostja </w:t>
      </w:r>
      <w:r w:rsidRPr="007D5B8F">
        <w:rPr>
          <w:lang w:val="et-EE"/>
        </w:rPr>
        <w:t>ka</w:t>
      </w:r>
      <w:r w:rsidR="009C49DA" w:rsidRPr="007D5B8F">
        <w:rPr>
          <w:lang w:val="et-EE"/>
        </w:rPr>
        <w:t>n</w:t>
      </w:r>
      <w:r w:rsidR="0091239F" w:rsidRPr="007D5B8F">
        <w:rPr>
          <w:lang w:val="et-EE"/>
        </w:rPr>
        <w:t>dma</w:t>
      </w:r>
      <w:r w:rsidR="009C49DA" w:rsidRPr="007D5B8F">
        <w:rPr>
          <w:lang w:val="et-EE"/>
        </w:rPr>
        <w:t xml:space="preserve"> </w:t>
      </w:r>
      <w:r w:rsidR="004D4124" w:rsidRPr="007D5B8F">
        <w:rPr>
          <w:lang w:val="et-EE"/>
        </w:rPr>
        <w:t xml:space="preserve">Kauba </w:t>
      </w:r>
      <w:r w:rsidR="00CC1FC4">
        <w:rPr>
          <w:lang w:val="et-EE"/>
        </w:rPr>
        <w:t>teistkordse</w:t>
      </w:r>
      <w:r w:rsidR="009C49DA" w:rsidRPr="007D5B8F">
        <w:rPr>
          <w:lang w:val="et-EE"/>
        </w:rPr>
        <w:t xml:space="preserve"> tarne</w:t>
      </w:r>
      <w:r w:rsidR="004D4124" w:rsidRPr="007D5B8F">
        <w:rPr>
          <w:lang w:val="et-EE"/>
        </w:rPr>
        <w:t>ga seotud</w:t>
      </w:r>
      <w:r w:rsidR="009C49DA" w:rsidRPr="007D5B8F">
        <w:rPr>
          <w:lang w:val="et-EE"/>
        </w:rPr>
        <w:t xml:space="preserve"> kulud ja võt</w:t>
      </w:r>
      <w:r w:rsidR="0091239F" w:rsidRPr="007D5B8F">
        <w:rPr>
          <w:lang w:val="et-EE"/>
        </w:rPr>
        <w:t>ma</w:t>
      </w:r>
      <w:r w:rsidR="009C49DA" w:rsidRPr="007D5B8F">
        <w:rPr>
          <w:lang w:val="et-EE"/>
        </w:rPr>
        <w:t xml:space="preserve"> Kauba</w:t>
      </w:r>
      <w:r w:rsidRPr="007D5B8F">
        <w:rPr>
          <w:lang w:val="et-EE"/>
        </w:rPr>
        <w:t xml:space="preserve"> vastu.</w:t>
      </w:r>
      <w:r w:rsidR="009C49DA" w:rsidRPr="007D5B8F">
        <w:rPr>
          <w:lang w:val="et-EE"/>
        </w:rPr>
        <w:t xml:space="preserve"> </w:t>
      </w:r>
      <w:r w:rsidR="007D5B8F">
        <w:rPr>
          <w:lang w:val="et-EE"/>
        </w:rPr>
        <w:t>Juhul, k</w:t>
      </w:r>
      <w:r w:rsidR="009C49DA" w:rsidRPr="007D5B8F">
        <w:rPr>
          <w:lang w:val="et-EE"/>
        </w:rPr>
        <w:t>ui Ostja</w:t>
      </w:r>
      <w:r w:rsidR="0091239F" w:rsidRPr="007D5B8F">
        <w:rPr>
          <w:lang w:val="et-EE"/>
        </w:rPr>
        <w:t xml:space="preserve"> </w:t>
      </w:r>
      <w:r w:rsidR="00CC1FC4" w:rsidRPr="007D5B8F">
        <w:rPr>
          <w:lang w:val="et-EE"/>
        </w:rPr>
        <w:t xml:space="preserve">keeldub </w:t>
      </w:r>
      <w:r w:rsidR="0091239F" w:rsidRPr="007D5B8F">
        <w:rPr>
          <w:lang w:val="et-EE"/>
        </w:rPr>
        <w:t>eeltoodust hoolimata Kauba</w:t>
      </w:r>
      <w:r w:rsidRPr="007D5B8F">
        <w:rPr>
          <w:lang w:val="et-EE"/>
        </w:rPr>
        <w:t xml:space="preserve"> vastuvõt</w:t>
      </w:r>
      <w:r w:rsidR="0091239F" w:rsidRPr="007D5B8F">
        <w:rPr>
          <w:lang w:val="et-EE"/>
        </w:rPr>
        <w:t>misest</w:t>
      </w:r>
      <w:r w:rsidRPr="007D5B8F">
        <w:rPr>
          <w:lang w:val="et-EE"/>
        </w:rPr>
        <w:t>, e</w:t>
      </w:r>
      <w:r w:rsidR="009C49DA" w:rsidRPr="007D5B8F">
        <w:rPr>
          <w:lang w:val="et-EE"/>
        </w:rPr>
        <w:t>i ole Multipack kohustatud Kauba</w:t>
      </w:r>
      <w:r w:rsidRPr="007D5B8F">
        <w:rPr>
          <w:lang w:val="et-EE"/>
        </w:rPr>
        <w:t xml:space="preserve"> eest tasutu</w:t>
      </w:r>
      <w:r w:rsidR="00633B89">
        <w:rPr>
          <w:lang w:val="et-EE"/>
        </w:rPr>
        <w:t>t</w:t>
      </w:r>
      <w:r w:rsidR="00CC1FC4">
        <w:rPr>
          <w:lang w:val="et-EE"/>
        </w:rPr>
        <w:t xml:space="preserve"> </w:t>
      </w:r>
      <w:r w:rsidR="0091239F" w:rsidRPr="007D5B8F">
        <w:rPr>
          <w:lang w:val="et-EE"/>
        </w:rPr>
        <w:t xml:space="preserve">Ostjale </w:t>
      </w:r>
      <w:r w:rsidRPr="007D5B8F">
        <w:rPr>
          <w:lang w:val="et-EE"/>
        </w:rPr>
        <w:t>tagastama.</w:t>
      </w:r>
      <w:r w:rsidR="005026E0">
        <w:rPr>
          <w:lang w:val="et-EE"/>
        </w:rPr>
        <w:t xml:space="preserve"> </w:t>
      </w:r>
    </w:p>
    <w:p w14:paraId="246D9EA4" w14:textId="77777777" w:rsidR="008602C7" w:rsidRPr="00A70A10" w:rsidRDefault="009C49DA" w:rsidP="00097328">
      <w:pPr>
        <w:pStyle w:val="Heading1"/>
        <w:rPr>
          <w:lang w:val="et-EE"/>
        </w:rPr>
      </w:pPr>
      <w:r>
        <w:rPr>
          <w:lang w:val="et-EE"/>
        </w:rPr>
        <w:t>HOIUSTAMINE</w:t>
      </w:r>
      <w:r w:rsidR="005026E0">
        <w:rPr>
          <w:lang w:val="et-EE"/>
        </w:rPr>
        <w:t xml:space="preserve"> </w:t>
      </w:r>
    </w:p>
    <w:p w14:paraId="1C6BC6FB" w14:textId="59C20685" w:rsidR="008602C7" w:rsidRPr="008154CC" w:rsidRDefault="007F49D7" w:rsidP="00097328">
      <w:pPr>
        <w:pStyle w:val="ListParagraph"/>
        <w:rPr>
          <w:lang w:val="et-EE"/>
        </w:rPr>
      </w:pPr>
      <w:r>
        <w:rPr>
          <w:lang w:val="et-EE"/>
        </w:rPr>
        <w:t xml:space="preserve">Kui </w:t>
      </w:r>
      <w:r w:rsidR="004F3A41">
        <w:rPr>
          <w:lang w:val="et-EE"/>
        </w:rPr>
        <w:t xml:space="preserve">Kauba Müügitingimuste järgne </w:t>
      </w:r>
      <w:r>
        <w:rPr>
          <w:lang w:val="et-EE"/>
        </w:rPr>
        <w:t>tarne</w:t>
      </w:r>
      <w:r w:rsidR="00435679" w:rsidRPr="00A70A10">
        <w:rPr>
          <w:lang w:val="et-EE"/>
        </w:rPr>
        <w:t xml:space="preserve"> </w:t>
      </w:r>
      <w:r w:rsidR="00633B89">
        <w:rPr>
          <w:lang w:val="et-EE"/>
        </w:rPr>
        <w:t>on takistatud</w:t>
      </w:r>
      <w:r w:rsidR="00435679" w:rsidRPr="00A70A10">
        <w:rPr>
          <w:lang w:val="et-EE"/>
        </w:rPr>
        <w:t xml:space="preserve"> </w:t>
      </w:r>
      <w:r w:rsidR="004F3A41">
        <w:rPr>
          <w:lang w:val="et-EE"/>
        </w:rPr>
        <w:t xml:space="preserve">asjaoludel, mis ei tulene </w:t>
      </w:r>
      <w:r w:rsidR="00435679" w:rsidRPr="00A70A10">
        <w:rPr>
          <w:lang w:val="et-EE"/>
        </w:rPr>
        <w:t>Multipack</w:t>
      </w:r>
      <w:r>
        <w:rPr>
          <w:lang w:val="et-EE"/>
        </w:rPr>
        <w:t>´</w:t>
      </w:r>
      <w:r w:rsidR="00435679" w:rsidRPr="00A70A10">
        <w:rPr>
          <w:lang w:val="et-EE"/>
        </w:rPr>
        <w:t>ist</w:t>
      </w:r>
      <w:r w:rsidR="00633B89">
        <w:rPr>
          <w:lang w:val="et-EE"/>
        </w:rPr>
        <w:t>,</w:t>
      </w:r>
      <w:r w:rsidR="00435679" w:rsidRPr="00A70A10">
        <w:rPr>
          <w:lang w:val="et-EE"/>
        </w:rPr>
        <w:t xml:space="preserve"> näiteks</w:t>
      </w:r>
      <w:r w:rsidR="00633B89">
        <w:rPr>
          <w:lang w:val="et-EE"/>
        </w:rPr>
        <w:t xml:space="preserve"> (</w:t>
      </w:r>
      <w:r w:rsidR="004F3A41">
        <w:rPr>
          <w:lang w:val="et-EE"/>
        </w:rPr>
        <w:t>kuid mitte ainult</w:t>
      </w:r>
      <w:r w:rsidR="00633B89">
        <w:rPr>
          <w:lang w:val="et-EE"/>
        </w:rPr>
        <w:t>)</w:t>
      </w:r>
      <w:r w:rsidR="00435679" w:rsidRPr="00A70A10">
        <w:rPr>
          <w:lang w:val="et-EE"/>
        </w:rPr>
        <w:t xml:space="preserve"> </w:t>
      </w:r>
      <w:r w:rsidR="00633B89">
        <w:rPr>
          <w:lang w:val="et-EE"/>
        </w:rPr>
        <w:t xml:space="preserve">juhul, kui </w:t>
      </w:r>
      <w:r w:rsidR="00435679" w:rsidRPr="00A70A10">
        <w:rPr>
          <w:lang w:val="et-EE"/>
        </w:rPr>
        <w:t xml:space="preserve">Ostja märgib </w:t>
      </w:r>
      <w:r w:rsidR="00633B89">
        <w:rPr>
          <w:lang w:val="et-EE"/>
        </w:rPr>
        <w:t xml:space="preserve">Tellimusse </w:t>
      </w:r>
      <w:r w:rsidR="00435679" w:rsidRPr="00A70A10">
        <w:rPr>
          <w:lang w:val="et-EE"/>
        </w:rPr>
        <w:t>ebaõige tarneaadressi, Ostja volitatud isik ei ole tarneaa</w:t>
      </w:r>
      <w:r>
        <w:rPr>
          <w:lang w:val="et-EE"/>
        </w:rPr>
        <w:t xml:space="preserve">dressil kättesaadav, </w:t>
      </w:r>
      <w:r w:rsidR="00435679" w:rsidRPr="00A70A10">
        <w:rPr>
          <w:lang w:val="et-EE"/>
        </w:rPr>
        <w:t xml:space="preserve">määratud ajal </w:t>
      </w:r>
      <w:r w:rsidRPr="00A70A10">
        <w:rPr>
          <w:lang w:val="et-EE"/>
        </w:rPr>
        <w:t xml:space="preserve">ei ole võimalik </w:t>
      </w:r>
      <w:r>
        <w:rPr>
          <w:lang w:val="et-EE"/>
        </w:rPr>
        <w:t xml:space="preserve">Ostjaga </w:t>
      </w:r>
      <w:r w:rsidR="00435679" w:rsidRPr="00A70A10">
        <w:rPr>
          <w:lang w:val="et-EE"/>
        </w:rPr>
        <w:t>ühendust saada, märgitud aadressil</w:t>
      </w:r>
      <w:r>
        <w:rPr>
          <w:lang w:val="et-EE"/>
        </w:rPr>
        <w:t xml:space="preserve">e ei pääse ligi </w:t>
      </w:r>
      <w:r w:rsidR="00E82513" w:rsidRPr="004F3A41">
        <w:rPr>
          <w:lang w:val="et-EE"/>
        </w:rPr>
        <w:t>vms</w:t>
      </w:r>
      <w:r w:rsidR="004F3A41" w:rsidRPr="004F3A41">
        <w:rPr>
          <w:lang w:val="et-EE"/>
        </w:rPr>
        <w:t xml:space="preserve">, </w:t>
      </w:r>
      <w:r w:rsidR="00E82513" w:rsidRPr="004F3A41">
        <w:rPr>
          <w:lang w:val="et-EE"/>
        </w:rPr>
        <w:t>Ostja hilineb Kauba</w:t>
      </w:r>
      <w:r w:rsidR="004F3A41">
        <w:rPr>
          <w:lang w:val="et-EE"/>
        </w:rPr>
        <w:t xml:space="preserve">le </w:t>
      </w:r>
      <w:r w:rsidR="00E82513" w:rsidRPr="004F3A41">
        <w:rPr>
          <w:lang w:val="et-EE"/>
        </w:rPr>
        <w:t xml:space="preserve">Multipack´i </w:t>
      </w:r>
      <w:r w:rsidR="004F3A41">
        <w:rPr>
          <w:lang w:val="et-EE"/>
        </w:rPr>
        <w:t>kauplusesse</w:t>
      </w:r>
      <w:r w:rsidR="005D6D1C" w:rsidRPr="005D6D1C">
        <w:rPr>
          <w:lang w:val="et-EE"/>
        </w:rPr>
        <w:t xml:space="preserve"> </w:t>
      </w:r>
      <w:r w:rsidR="005D6D1C">
        <w:rPr>
          <w:lang w:val="et-EE"/>
        </w:rPr>
        <w:t>järele tulemisega</w:t>
      </w:r>
      <w:r w:rsidR="00E82513" w:rsidRPr="004F3A41">
        <w:rPr>
          <w:lang w:val="et-EE"/>
        </w:rPr>
        <w:t xml:space="preserve">, </w:t>
      </w:r>
      <w:r w:rsidR="004F3A41" w:rsidRPr="004F3A41">
        <w:rPr>
          <w:lang w:val="et-EE"/>
        </w:rPr>
        <w:t xml:space="preserve">lisaks ka juhul, </w:t>
      </w:r>
      <w:r w:rsidR="00E82513" w:rsidRPr="004F3A41">
        <w:rPr>
          <w:lang w:val="et-EE"/>
        </w:rPr>
        <w:t>kui Ostja seda</w:t>
      </w:r>
      <w:r w:rsidR="00633B89">
        <w:rPr>
          <w:lang w:val="et-EE"/>
        </w:rPr>
        <w:t xml:space="preserve"> ise</w:t>
      </w:r>
      <w:r w:rsidR="00E82513" w:rsidRPr="004F3A41">
        <w:rPr>
          <w:lang w:val="et-EE"/>
        </w:rPr>
        <w:t xml:space="preserve"> taotleb,</w:t>
      </w:r>
      <w:r w:rsidR="00435679" w:rsidRPr="004F3A41">
        <w:rPr>
          <w:lang w:val="et-EE"/>
        </w:rPr>
        <w:t xml:space="preserve"> </w:t>
      </w:r>
      <w:r w:rsidR="004F3A41" w:rsidRPr="004F3A41">
        <w:rPr>
          <w:lang w:val="et-EE"/>
        </w:rPr>
        <w:t xml:space="preserve">antakse </w:t>
      </w:r>
      <w:r w:rsidR="00E82513" w:rsidRPr="004F3A41">
        <w:rPr>
          <w:lang w:val="et-EE"/>
        </w:rPr>
        <w:t xml:space="preserve">Kaup </w:t>
      </w:r>
      <w:r w:rsidR="00633B89">
        <w:rPr>
          <w:lang w:val="et-EE"/>
        </w:rPr>
        <w:t xml:space="preserve">hoiule </w:t>
      </w:r>
      <w:r w:rsidR="00435679" w:rsidRPr="004F3A41">
        <w:rPr>
          <w:lang w:val="et-EE"/>
        </w:rPr>
        <w:t>Multipack</w:t>
      </w:r>
      <w:r w:rsidR="00E82513" w:rsidRPr="004F3A41">
        <w:rPr>
          <w:lang w:val="et-EE"/>
        </w:rPr>
        <w:t xml:space="preserve">´i </w:t>
      </w:r>
      <w:r w:rsidR="004F3A41" w:rsidRPr="008154CC">
        <w:rPr>
          <w:lang w:val="et-EE"/>
        </w:rPr>
        <w:t>poolt valitud kolmandale isikule</w:t>
      </w:r>
      <w:r w:rsidR="00435679" w:rsidRPr="008154CC">
        <w:rPr>
          <w:lang w:val="et-EE"/>
        </w:rPr>
        <w:t>.</w:t>
      </w:r>
      <w:r w:rsidR="008602C7" w:rsidRPr="008154CC">
        <w:rPr>
          <w:lang w:val="et-EE"/>
        </w:rPr>
        <w:t xml:space="preserve"> </w:t>
      </w:r>
      <w:r w:rsidR="00435679" w:rsidRPr="008154CC">
        <w:rPr>
          <w:lang w:val="et-EE"/>
        </w:rPr>
        <w:t>Multipack</w:t>
      </w:r>
      <w:r w:rsidR="004F3A41" w:rsidRPr="008154CC">
        <w:rPr>
          <w:lang w:val="et-EE"/>
        </w:rPr>
        <w:t xml:space="preserve"> kohustub viidatud juhul tagama Kauba</w:t>
      </w:r>
      <w:r w:rsidR="00435679" w:rsidRPr="008154CC">
        <w:rPr>
          <w:lang w:val="et-EE"/>
        </w:rPr>
        <w:t xml:space="preserve"> </w:t>
      </w:r>
      <w:r w:rsidR="004F3A41" w:rsidRPr="008154CC">
        <w:rPr>
          <w:lang w:val="et-EE"/>
        </w:rPr>
        <w:t>hoiustamise selleks</w:t>
      </w:r>
      <w:r w:rsidR="00435679" w:rsidRPr="008154CC">
        <w:rPr>
          <w:lang w:val="et-EE"/>
        </w:rPr>
        <w:t xml:space="preserve"> sobivas kohas ja viisil, tagades, et Kauba</w:t>
      </w:r>
      <w:r w:rsidR="00E82513" w:rsidRPr="008154CC">
        <w:rPr>
          <w:lang w:val="et-EE"/>
        </w:rPr>
        <w:t xml:space="preserve"> seisukord hoiustamise ajal ei halvene</w:t>
      </w:r>
      <w:r w:rsidR="00435679" w:rsidRPr="008154CC">
        <w:rPr>
          <w:lang w:val="et-EE"/>
        </w:rPr>
        <w:t xml:space="preserve"> ja Kaup säilitab oma kvaliteedi, välja arvatud juhul, kui Kauba halvenemine on seotud Kauba spetsiifiliste omad</w:t>
      </w:r>
      <w:r w:rsidR="00E82513" w:rsidRPr="008154CC">
        <w:rPr>
          <w:lang w:val="et-EE"/>
        </w:rPr>
        <w:t>uste või kauba olemusega</w:t>
      </w:r>
      <w:r w:rsidR="004F3A41" w:rsidRPr="008154CC">
        <w:rPr>
          <w:lang w:val="et-EE"/>
        </w:rPr>
        <w:t>, mida ei ole võimalik Multipack’il kuidagi mõistlikult vältida.</w:t>
      </w:r>
    </w:p>
    <w:p w14:paraId="6DBD5702" w14:textId="2B1C0595" w:rsidR="008602C7" w:rsidRPr="00F11635" w:rsidRDefault="00C55E21" w:rsidP="00097328">
      <w:pPr>
        <w:pStyle w:val="ListParagraph"/>
        <w:rPr>
          <w:lang w:val="et-EE"/>
        </w:rPr>
      </w:pPr>
      <w:r w:rsidRPr="008154CC">
        <w:rPr>
          <w:lang w:val="et-EE"/>
        </w:rPr>
        <w:t xml:space="preserve">Ostja on kohustatud </w:t>
      </w:r>
      <w:r w:rsidR="00F87DC0" w:rsidRPr="008154CC">
        <w:rPr>
          <w:lang w:val="et-EE"/>
        </w:rPr>
        <w:t xml:space="preserve">tellitud Kauba </w:t>
      </w:r>
      <w:r w:rsidRPr="008154CC">
        <w:rPr>
          <w:lang w:val="et-EE"/>
        </w:rPr>
        <w:t>õigeaegselt</w:t>
      </w:r>
      <w:r w:rsidR="00F87DC0" w:rsidRPr="008154CC">
        <w:rPr>
          <w:lang w:val="et-EE"/>
        </w:rPr>
        <w:t>, vastavalt Tellimusele või Poolte poolt kokkulepitule</w:t>
      </w:r>
      <w:r w:rsidR="00633B89">
        <w:rPr>
          <w:lang w:val="et-EE"/>
        </w:rPr>
        <w:t xml:space="preserve"> </w:t>
      </w:r>
      <w:r w:rsidRPr="008154CC">
        <w:rPr>
          <w:lang w:val="et-EE"/>
        </w:rPr>
        <w:t>ära viima.</w:t>
      </w:r>
      <w:r w:rsidR="008602C7" w:rsidRPr="008154CC">
        <w:rPr>
          <w:lang w:val="et-EE"/>
        </w:rPr>
        <w:t xml:space="preserve"> </w:t>
      </w:r>
      <w:r w:rsidRPr="008154CC">
        <w:rPr>
          <w:lang w:val="et-EE"/>
        </w:rPr>
        <w:t>Kui Ostja ei vii Kau</w:t>
      </w:r>
      <w:r w:rsidR="001B33FA" w:rsidRPr="008154CC">
        <w:rPr>
          <w:lang w:val="et-EE"/>
        </w:rPr>
        <w:t>p</w:t>
      </w:r>
      <w:r w:rsidRPr="008154CC">
        <w:rPr>
          <w:lang w:val="et-EE"/>
        </w:rPr>
        <w:t xml:space="preserve">a ära </w:t>
      </w:r>
      <w:r w:rsidRPr="00A70A10">
        <w:rPr>
          <w:lang w:val="et-EE"/>
        </w:rPr>
        <w:t xml:space="preserve">3 (kolme) tööpäeva jooksul </w:t>
      </w:r>
      <w:r w:rsidR="00633B89">
        <w:rPr>
          <w:lang w:val="et-EE"/>
        </w:rPr>
        <w:t>(</w:t>
      </w:r>
      <w:r w:rsidRPr="00A70A10">
        <w:rPr>
          <w:lang w:val="et-EE"/>
        </w:rPr>
        <w:t>või muu Tellimuse kinnituses märgitud ajavahemiku</w:t>
      </w:r>
      <w:r w:rsidR="00F87DC0">
        <w:rPr>
          <w:lang w:val="et-EE"/>
        </w:rPr>
        <w:t xml:space="preserve"> jooksul</w:t>
      </w:r>
      <w:r w:rsidR="00633B89">
        <w:rPr>
          <w:lang w:val="et-EE"/>
        </w:rPr>
        <w:t>)</w:t>
      </w:r>
      <w:r w:rsidRPr="00A70A10">
        <w:rPr>
          <w:lang w:val="et-EE"/>
        </w:rPr>
        <w:t>, on Multipack</w:t>
      </w:r>
      <w:r w:rsidR="00CB7BC2">
        <w:rPr>
          <w:lang w:val="et-EE"/>
        </w:rPr>
        <w:t>´</w:t>
      </w:r>
      <w:r w:rsidRPr="00A70A10">
        <w:rPr>
          <w:lang w:val="et-EE"/>
        </w:rPr>
        <w:t xml:space="preserve">il õigus nõuda Kauba hoiustamise tasu, mis on 0,5% </w:t>
      </w:r>
      <w:r w:rsidR="00FE277C">
        <w:rPr>
          <w:lang w:val="et-EE"/>
        </w:rPr>
        <w:t xml:space="preserve">(null koma viis protsenti) </w:t>
      </w:r>
      <w:r w:rsidRPr="00A70A10">
        <w:rPr>
          <w:lang w:val="et-EE"/>
        </w:rPr>
        <w:t>Kauba väärtusest</w:t>
      </w:r>
      <w:r w:rsidR="001B33FA">
        <w:rPr>
          <w:lang w:val="et-EE"/>
        </w:rPr>
        <w:t xml:space="preserve"> </w:t>
      </w:r>
      <w:r w:rsidRPr="00A70A10">
        <w:rPr>
          <w:lang w:val="et-EE"/>
        </w:rPr>
        <w:t xml:space="preserve">iga </w:t>
      </w:r>
      <w:r w:rsidR="001B33FA">
        <w:rPr>
          <w:lang w:val="et-EE"/>
        </w:rPr>
        <w:t xml:space="preserve">Kauba äraviimisega </w:t>
      </w:r>
      <w:r w:rsidRPr="00A70A10">
        <w:rPr>
          <w:lang w:val="et-EE"/>
        </w:rPr>
        <w:t xml:space="preserve">viivitatud </w:t>
      </w:r>
      <w:r w:rsidR="001B33FA">
        <w:rPr>
          <w:lang w:val="et-EE"/>
        </w:rPr>
        <w:t>kalendri</w:t>
      </w:r>
      <w:r w:rsidRPr="00A70A10">
        <w:rPr>
          <w:lang w:val="et-EE"/>
        </w:rPr>
        <w:t xml:space="preserve">päeva eest, kuid mitte rohkem kui 10% </w:t>
      </w:r>
      <w:r w:rsidR="00FE277C">
        <w:rPr>
          <w:lang w:val="et-EE"/>
        </w:rPr>
        <w:t xml:space="preserve">(kümme protsenti) </w:t>
      </w:r>
      <w:r w:rsidR="001B33FA" w:rsidRPr="00F11635">
        <w:rPr>
          <w:lang w:val="et-EE"/>
        </w:rPr>
        <w:t xml:space="preserve">vastava </w:t>
      </w:r>
      <w:r w:rsidRPr="00F11635">
        <w:rPr>
          <w:lang w:val="et-EE"/>
        </w:rPr>
        <w:t>Kauba väärtusest.</w:t>
      </w:r>
      <w:r w:rsidR="008602C7" w:rsidRPr="00F11635">
        <w:rPr>
          <w:lang w:val="et-EE"/>
        </w:rPr>
        <w:t xml:space="preserve"> </w:t>
      </w:r>
      <w:r w:rsidRPr="00F11635">
        <w:rPr>
          <w:lang w:val="et-EE"/>
        </w:rPr>
        <w:t>Kui Ostja ei vii Kau</w:t>
      </w:r>
      <w:r w:rsidR="001B33FA" w:rsidRPr="00F11635">
        <w:rPr>
          <w:lang w:val="et-EE"/>
        </w:rPr>
        <w:t>p</w:t>
      </w:r>
      <w:r w:rsidRPr="00F11635">
        <w:rPr>
          <w:lang w:val="et-EE"/>
        </w:rPr>
        <w:t xml:space="preserve">a ära </w:t>
      </w:r>
      <w:r w:rsidRPr="008154CC">
        <w:rPr>
          <w:lang w:val="et-EE"/>
        </w:rPr>
        <w:t xml:space="preserve">30 </w:t>
      </w:r>
      <w:r w:rsidR="00FE277C">
        <w:rPr>
          <w:lang w:val="et-EE"/>
        </w:rPr>
        <w:t xml:space="preserve">(kolmekümne) </w:t>
      </w:r>
      <w:r w:rsidR="001B33FA" w:rsidRPr="008154CC">
        <w:rPr>
          <w:lang w:val="et-EE"/>
        </w:rPr>
        <w:t>kalendri</w:t>
      </w:r>
      <w:r w:rsidRPr="008154CC">
        <w:rPr>
          <w:lang w:val="et-EE"/>
        </w:rPr>
        <w:t>päeva jooksul, on Multipack</w:t>
      </w:r>
      <w:r w:rsidR="00CB7BC2" w:rsidRPr="008154CC">
        <w:rPr>
          <w:lang w:val="et-EE"/>
        </w:rPr>
        <w:t>´il õigus Kau</w:t>
      </w:r>
      <w:r w:rsidR="001B33FA" w:rsidRPr="008154CC">
        <w:rPr>
          <w:lang w:val="et-EE"/>
        </w:rPr>
        <w:t>p</w:t>
      </w:r>
      <w:r w:rsidR="00CB7BC2" w:rsidRPr="008154CC">
        <w:rPr>
          <w:lang w:val="et-EE"/>
        </w:rPr>
        <w:t>a</w:t>
      </w:r>
      <w:r w:rsidRPr="008154CC">
        <w:rPr>
          <w:lang w:val="et-EE"/>
        </w:rPr>
        <w:t xml:space="preserve"> omal äranägemisel käsutada</w:t>
      </w:r>
      <w:r w:rsidR="00633B89">
        <w:rPr>
          <w:lang w:val="et-EE"/>
        </w:rPr>
        <w:t xml:space="preserve">, </w:t>
      </w:r>
      <w:r w:rsidRPr="008154CC">
        <w:rPr>
          <w:lang w:val="et-EE"/>
        </w:rPr>
        <w:t>s</w:t>
      </w:r>
      <w:r w:rsidR="00633B89">
        <w:rPr>
          <w:lang w:val="et-EE"/>
        </w:rPr>
        <w:t xml:space="preserve">ealhulgas </w:t>
      </w:r>
      <w:r w:rsidR="001B33FA" w:rsidRPr="008154CC">
        <w:rPr>
          <w:lang w:val="et-EE"/>
        </w:rPr>
        <w:t>Kaup hävitada</w:t>
      </w:r>
      <w:r w:rsidRPr="008154CC">
        <w:rPr>
          <w:lang w:val="et-EE"/>
        </w:rPr>
        <w:t>.</w:t>
      </w:r>
      <w:r w:rsidR="008602C7" w:rsidRPr="008154CC">
        <w:rPr>
          <w:lang w:val="et-EE"/>
        </w:rPr>
        <w:t xml:space="preserve"> </w:t>
      </w:r>
      <w:r w:rsidRPr="008154CC">
        <w:rPr>
          <w:lang w:val="et-EE"/>
        </w:rPr>
        <w:t>Sel</w:t>
      </w:r>
      <w:r w:rsidR="001B33FA" w:rsidRPr="008154CC">
        <w:rPr>
          <w:lang w:val="et-EE"/>
        </w:rPr>
        <w:t>lisel</w:t>
      </w:r>
      <w:r w:rsidRPr="008154CC">
        <w:rPr>
          <w:lang w:val="et-EE"/>
        </w:rPr>
        <w:t xml:space="preserve"> juhul </w:t>
      </w:r>
      <w:r w:rsidR="001B33FA" w:rsidRPr="008154CC">
        <w:rPr>
          <w:lang w:val="et-EE"/>
        </w:rPr>
        <w:t xml:space="preserve">kohustub Ostja </w:t>
      </w:r>
      <w:r w:rsidRPr="008154CC">
        <w:rPr>
          <w:lang w:val="et-EE"/>
        </w:rPr>
        <w:t>hüvita</w:t>
      </w:r>
      <w:r w:rsidR="001B33FA" w:rsidRPr="008154CC">
        <w:rPr>
          <w:lang w:val="et-EE"/>
        </w:rPr>
        <w:t>ma</w:t>
      </w:r>
      <w:r w:rsidRPr="008154CC">
        <w:rPr>
          <w:lang w:val="et-EE"/>
        </w:rPr>
        <w:t xml:space="preserve"> kõik </w:t>
      </w:r>
      <w:r w:rsidR="001B33FA" w:rsidRPr="008154CC">
        <w:rPr>
          <w:lang w:val="et-EE"/>
        </w:rPr>
        <w:t>Kauba vastuvõtmise</w:t>
      </w:r>
      <w:r w:rsidR="00F87DC0" w:rsidRPr="008154CC">
        <w:rPr>
          <w:lang w:val="et-EE"/>
        </w:rPr>
        <w:t>ga</w:t>
      </w:r>
      <w:r w:rsidR="001B33FA" w:rsidRPr="008154CC">
        <w:rPr>
          <w:lang w:val="et-EE"/>
        </w:rPr>
        <w:t xml:space="preserve"> </w:t>
      </w:r>
      <w:r w:rsidRPr="008154CC">
        <w:rPr>
          <w:lang w:val="et-EE"/>
        </w:rPr>
        <w:t>hilinemis</w:t>
      </w:r>
      <w:r w:rsidR="00091BF8">
        <w:rPr>
          <w:lang w:val="et-EE"/>
        </w:rPr>
        <w:t>est</w:t>
      </w:r>
      <w:r w:rsidRPr="008154CC">
        <w:rPr>
          <w:lang w:val="et-EE"/>
        </w:rPr>
        <w:t xml:space="preserve"> </w:t>
      </w:r>
      <w:r w:rsidR="001B33FA" w:rsidRPr="008154CC">
        <w:rPr>
          <w:lang w:val="et-EE"/>
        </w:rPr>
        <w:t xml:space="preserve">Multipack’ile </w:t>
      </w:r>
      <w:r w:rsidRPr="008154CC">
        <w:rPr>
          <w:lang w:val="et-EE"/>
        </w:rPr>
        <w:t>põhj</w:t>
      </w:r>
      <w:r w:rsidR="002A46FE" w:rsidRPr="008154CC">
        <w:rPr>
          <w:lang w:val="et-EE"/>
        </w:rPr>
        <w:t xml:space="preserve">ustatud kahju, sealhulgas </w:t>
      </w:r>
      <w:r w:rsidR="001B33FA" w:rsidRPr="008154CC">
        <w:rPr>
          <w:lang w:val="et-EE"/>
        </w:rPr>
        <w:t xml:space="preserve">hüvitama Multipack’ile </w:t>
      </w:r>
      <w:r w:rsidR="002A46FE" w:rsidRPr="008154CC">
        <w:rPr>
          <w:lang w:val="et-EE"/>
        </w:rPr>
        <w:t>Kauba</w:t>
      </w:r>
      <w:r w:rsidRPr="008154CC">
        <w:rPr>
          <w:lang w:val="et-EE"/>
        </w:rPr>
        <w:t xml:space="preserve"> maksumuse (</w:t>
      </w:r>
      <w:r w:rsidR="00F87DC0" w:rsidRPr="008154CC">
        <w:rPr>
          <w:lang w:val="et-EE"/>
        </w:rPr>
        <w:t xml:space="preserve">s.o </w:t>
      </w:r>
      <w:r w:rsidRPr="008154CC">
        <w:rPr>
          <w:lang w:val="et-EE"/>
        </w:rPr>
        <w:t>tasu</w:t>
      </w:r>
      <w:r w:rsidR="00F87DC0" w:rsidRPr="008154CC">
        <w:rPr>
          <w:lang w:val="et-EE"/>
        </w:rPr>
        <w:t>ma</w:t>
      </w:r>
      <w:r w:rsidRPr="008154CC">
        <w:rPr>
          <w:lang w:val="et-EE"/>
        </w:rPr>
        <w:t xml:space="preserve"> Multipack</w:t>
      </w:r>
      <w:r w:rsidR="002A46FE" w:rsidRPr="008154CC">
        <w:rPr>
          <w:lang w:val="et-EE"/>
        </w:rPr>
        <w:t xml:space="preserve">´i poolt </w:t>
      </w:r>
      <w:r w:rsidR="00F87DC0" w:rsidRPr="008154CC">
        <w:rPr>
          <w:lang w:val="et-EE"/>
        </w:rPr>
        <w:t xml:space="preserve">Kauba eest </w:t>
      </w:r>
      <w:r w:rsidR="002A46FE" w:rsidRPr="008154CC">
        <w:rPr>
          <w:lang w:val="et-EE"/>
        </w:rPr>
        <w:t xml:space="preserve">väljastatud arve </w:t>
      </w:r>
      <w:r w:rsidR="00F87DC0" w:rsidRPr="008154CC">
        <w:rPr>
          <w:lang w:val="et-EE"/>
        </w:rPr>
        <w:t>ka juhul</w:t>
      </w:r>
      <w:r w:rsidR="002A46FE" w:rsidRPr="008154CC">
        <w:rPr>
          <w:lang w:val="et-EE"/>
        </w:rPr>
        <w:t xml:space="preserve">, kui </w:t>
      </w:r>
      <w:r w:rsidR="00F11635" w:rsidRPr="008154CC">
        <w:rPr>
          <w:lang w:val="et-EE"/>
        </w:rPr>
        <w:t>Kaup</w:t>
      </w:r>
      <w:r w:rsidR="00F11635" w:rsidRPr="00F11635">
        <w:rPr>
          <w:lang w:val="et-EE"/>
        </w:rPr>
        <w:t xml:space="preserve"> </w:t>
      </w:r>
      <w:r w:rsidR="002A46FE" w:rsidRPr="00F11635">
        <w:rPr>
          <w:lang w:val="et-EE"/>
        </w:rPr>
        <w:t>on juba hävitatud)</w:t>
      </w:r>
      <w:r w:rsidR="001B33FA" w:rsidRPr="00F11635">
        <w:rPr>
          <w:lang w:val="et-EE"/>
        </w:rPr>
        <w:t xml:space="preserve"> ning</w:t>
      </w:r>
      <w:r w:rsidR="002A46FE" w:rsidRPr="00F11635">
        <w:rPr>
          <w:lang w:val="et-EE"/>
        </w:rPr>
        <w:t xml:space="preserve"> </w:t>
      </w:r>
      <w:r w:rsidR="00F11635" w:rsidRPr="00F11635">
        <w:rPr>
          <w:lang w:val="et-EE"/>
        </w:rPr>
        <w:t xml:space="preserve">hüvitama Multipack’ile </w:t>
      </w:r>
      <w:r w:rsidR="001B33FA" w:rsidRPr="00F11635">
        <w:rPr>
          <w:lang w:val="et-EE"/>
        </w:rPr>
        <w:t>Kauba</w:t>
      </w:r>
      <w:r w:rsidR="002A46FE" w:rsidRPr="00F11635">
        <w:rPr>
          <w:lang w:val="et-EE"/>
        </w:rPr>
        <w:t xml:space="preserve"> hoiustamise</w:t>
      </w:r>
      <w:r w:rsidRPr="00F11635">
        <w:rPr>
          <w:lang w:val="et-EE"/>
        </w:rPr>
        <w:t xml:space="preserve"> ja/või hävitamise kulud.</w:t>
      </w:r>
      <w:r w:rsidR="008602C7" w:rsidRPr="00F11635">
        <w:rPr>
          <w:lang w:val="et-EE"/>
        </w:rPr>
        <w:t xml:space="preserve"> </w:t>
      </w:r>
    </w:p>
    <w:p w14:paraId="13BFE10A" w14:textId="5C64D589" w:rsidR="008602C7" w:rsidRPr="00A70A10" w:rsidRDefault="001B33FA" w:rsidP="00097328">
      <w:pPr>
        <w:pStyle w:val="ListParagraph"/>
        <w:rPr>
          <w:lang w:val="et-EE"/>
        </w:rPr>
      </w:pPr>
      <w:r w:rsidRPr="00F11635">
        <w:rPr>
          <w:lang w:val="et-EE"/>
        </w:rPr>
        <w:t>Tekkiva k</w:t>
      </w:r>
      <w:r w:rsidR="00C55E21" w:rsidRPr="00F11635">
        <w:rPr>
          <w:lang w:val="et-EE"/>
        </w:rPr>
        <w:t>ahju</w:t>
      </w:r>
      <w:r w:rsidRPr="00F11635">
        <w:rPr>
          <w:lang w:val="et-EE"/>
        </w:rPr>
        <w:t xml:space="preserve"> </w:t>
      </w:r>
      <w:r w:rsidR="00C55E21" w:rsidRPr="00F11635">
        <w:rPr>
          <w:lang w:val="et-EE"/>
        </w:rPr>
        <w:t>vähendamiseks on Multipack</w:t>
      </w:r>
      <w:r w:rsidR="00D738BF" w:rsidRPr="00F11635">
        <w:rPr>
          <w:lang w:val="et-EE"/>
        </w:rPr>
        <w:t>´il õigus pakkuda Kaupa enne Kauba</w:t>
      </w:r>
      <w:r w:rsidR="00C55E21" w:rsidRPr="00F11635">
        <w:rPr>
          <w:lang w:val="et-EE"/>
        </w:rPr>
        <w:t xml:space="preserve"> hävitamist</w:t>
      </w:r>
      <w:r w:rsidR="00F11635" w:rsidRPr="00F11635">
        <w:rPr>
          <w:lang w:val="et-EE"/>
        </w:rPr>
        <w:t xml:space="preserve"> kolmandatele isiku</w:t>
      </w:r>
      <w:r w:rsidR="00091BF8">
        <w:rPr>
          <w:lang w:val="et-EE"/>
        </w:rPr>
        <w:t>t</w:t>
      </w:r>
      <w:r w:rsidR="00F11635" w:rsidRPr="00F11635">
        <w:rPr>
          <w:lang w:val="et-EE"/>
        </w:rPr>
        <w:t>ele</w:t>
      </w:r>
      <w:r w:rsidR="00D738BF" w:rsidRPr="00F11635">
        <w:rPr>
          <w:lang w:val="et-EE"/>
        </w:rPr>
        <w:t>, välja arvatud juhul, kui Kaup</w:t>
      </w:r>
      <w:r w:rsidR="00C55E21" w:rsidRPr="00F11635">
        <w:rPr>
          <w:lang w:val="et-EE"/>
        </w:rPr>
        <w:t xml:space="preserve"> on isikustatud Ostja tunnusmärkidega (kaubamärgid, logo vms).</w:t>
      </w:r>
      <w:r w:rsidR="008602C7" w:rsidRPr="00A70A10">
        <w:rPr>
          <w:lang w:val="et-EE"/>
        </w:rPr>
        <w:t xml:space="preserve"> </w:t>
      </w:r>
      <w:r w:rsidR="00561EAE">
        <w:rPr>
          <w:lang w:val="et-EE"/>
        </w:rPr>
        <w:t xml:space="preserve">Kui </w:t>
      </w:r>
      <w:r w:rsidR="00F11635">
        <w:rPr>
          <w:lang w:val="et-EE"/>
        </w:rPr>
        <w:t>Multipack müüb Kauba</w:t>
      </w:r>
      <w:r w:rsidR="00F11635" w:rsidRPr="00A70A10">
        <w:rPr>
          <w:lang w:val="et-EE"/>
        </w:rPr>
        <w:t xml:space="preserve"> </w:t>
      </w:r>
      <w:r w:rsidR="00F11635">
        <w:rPr>
          <w:lang w:val="et-EE"/>
        </w:rPr>
        <w:t>kolmandale isikule</w:t>
      </w:r>
      <w:r w:rsidR="00C55E21" w:rsidRPr="00A70A10">
        <w:rPr>
          <w:lang w:val="et-EE"/>
        </w:rPr>
        <w:t>, vähendab Multipack Ostja</w:t>
      </w:r>
      <w:r w:rsidR="00561EAE">
        <w:rPr>
          <w:lang w:val="et-EE"/>
        </w:rPr>
        <w:t>le väljastatud arve</w:t>
      </w:r>
      <w:r w:rsidR="00091BF8">
        <w:rPr>
          <w:lang w:val="et-EE"/>
        </w:rPr>
        <w:t xml:space="preserve"> maksumust </w:t>
      </w:r>
      <w:r w:rsidR="00561EAE">
        <w:rPr>
          <w:lang w:val="et-EE"/>
        </w:rPr>
        <w:t>summa võrra, mille</w:t>
      </w:r>
      <w:r w:rsidR="00F11635">
        <w:rPr>
          <w:lang w:val="et-EE"/>
        </w:rPr>
        <w:t xml:space="preserve">s </w:t>
      </w:r>
      <w:r w:rsidR="00561EAE">
        <w:rPr>
          <w:lang w:val="et-EE"/>
        </w:rPr>
        <w:t>Kaup</w:t>
      </w:r>
      <w:r w:rsidR="00C55E21" w:rsidRPr="00A70A10">
        <w:rPr>
          <w:lang w:val="et-EE"/>
        </w:rPr>
        <w:t xml:space="preserve"> on </w:t>
      </w:r>
      <w:r w:rsidR="00F11635">
        <w:rPr>
          <w:lang w:val="et-EE"/>
        </w:rPr>
        <w:t>võõrandatud</w:t>
      </w:r>
      <w:r w:rsidR="00F11635" w:rsidRPr="00A70A10">
        <w:rPr>
          <w:lang w:val="et-EE"/>
        </w:rPr>
        <w:t xml:space="preserve"> </w:t>
      </w:r>
      <w:r w:rsidR="00F11635">
        <w:rPr>
          <w:lang w:val="et-EE"/>
        </w:rPr>
        <w:t>kolmandale isikule</w:t>
      </w:r>
      <w:r w:rsidR="00561EAE">
        <w:rPr>
          <w:lang w:val="et-EE"/>
        </w:rPr>
        <w:t xml:space="preserve"> (kauba</w:t>
      </w:r>
      <w:r w:rsidR="00C55E21" w:rsidRPr="00A70A10">
        <w:rPr>
          <w:lang w:val="et-EE"/>
        </w:rPr>
        <w:t xml:space="preserve"> hind, transpordikulud jms).</w:t>
      </w:r>
      <w:r w:rsidR="008602C7" w:rsidRPr="00A70A10">
        <w:rPr>
          <w:lang w:val="et-EE"/>
        </w:rPr>
        <w:t xml:space="preserve"> </w:t>
      </w:r>
      <w:r w:rsidR="00C55E21" w:rsidRPr="00A70A10">
        <w:rPr>
          <w:lang w:val="et-EE"/>
        </w:rPr>
        <w:t xml:space="preserve">Ostjal ei ole õigust esitada </w:t>
      </w:r>
      <w:r w:rsidR="00BD0E18">
        <w:rPr>
          <w:lang w:val="et-EE"/>
        </w:rPr>
        <w:t xml:space="preserve">mistahes </w:t>
      </w:r>
      <w:r w:rsidR="00C55E21" w:rsidRPr="00A70A10">
        <w:rPr>
          <w:lang w:val="et-EE"/>
        </w:rPr>
        <w:t xml:space="preserve">vastuväiteid </w:t>
      </w:r>
      <w:r w:rsidR="00BD0E18">
        <w:rPr>
          <w:lang w:val="et-EE"/>
        </w:rPr>
        <w:t>või</w:t>
      </w:r>
      <w:r w:rsidR="00C55E21" w:rsidRPr="00A70A10">
        <w:rPr>
          <w:lang w:val="et-EE"/>
        </w:rPr>
        <w:t xml:space="preserve"> pretensioone soodustuse s</w:t>
      </w:r>
      <w:r w:rsidR="00DE5FAB">
        <w:rPr>
          <w:lang w:val="et-EE"/>
        </w:rPr>
        <w:t xml:space="preserve">uuruse või müügitingimuste </w:t>
      </w:r>
      <w:r w:rsidR="00BD0E18">
        <w:rPr>
          <w:lang w:val="et-EE"/>
        </w:rPr>
        <w:t>osas</w:t>
      </w:r>
      <w:r w:rsidR="00DE5FAB">
        <w:rPr>
          <w:lang w:val="et-EE"/>
        </w:rPr>
        <w:t>, milli</w:t>
      </w:r>
      <w:r w:rsidR="00BD0E18">
        <w:rPr>
          <w:lang w:val="et-EE"/>
        </w:rPr>
        <w:t>stel</w:t>
      </w:r>
      <w:r w:rsidR="00DE5FAB">
        <w:rPr>
          <w:lang w:val="et-EE"/>
        </w:rPr>
        <w:t xml:space="preserve"> Multipack on </w:t>
      </w:r>
      <w:r w:rsidR="00DE5FAB" w:rsidRPr="00A70A10">
        <w:rPr>
          <w:lang w:val="et-EE"/>
        </w:rPr>
        <w:t>pakkunud</w:t>
      </w:r>
      <w:r w:rsidR="00DE5FAB">
        <w:rPr>
          <w:lang w:val="et-EE"/>
        </w:rPr>
        <w:t xml:space="preserve"> Kau</w:t>
      </w:r>
      <w:r w:rsidR="00BD0E18">
        <w:rPr>
          <w:lang w:val="et-EE"/>
        </w:rPr>
        <w:t>p</w:t>
      </w:r>
      <w:r w:rsidR="00DE5FAB">
        <w:rPr>
          <w:lang w:val="et-EE"/>
        </w:rPr>
        <w:t>a</w:t>
      </w:r>
      <w:r w:rsidR="00C55E21" w:rsidRPr="00A70A10">
        <w:rPr>
          <w:lang w:val="et-EE"/>
        </w:rPr>
        <w:t xml:space="preserve"> </w:t>
      </w:r>
      <w:r w:rsidR="00F11635">
        <w:rPr>
          <w:lang w:val="et-EE"/>
        </w:rPr>
        <w:t>kolmandatele isikutele.</w:t>
      </w:r>
    </w:p>
    <w:p w14:paraId="4328F31B" w14:textId="77777777" w:rsidR="008602C7" w:rsidRPr="00A70A10" w:rsidRDefault="00DC4EF5" w:rsidP="00097328">
      <w:pPr>
        <w:pStyle w:val="Heading1"/>
        <w:rPr>
          <w:lang w:val="et-EE"/>
        </w:rPr>
      </w:pPr>
      <w:r>
        <w:rPr>
          <w:lang w:val="et-EE"/>
        </w:rPr>
        <w:t>TAGATISRESERV</w:t>
      </w:r>
      <w:r w:rsidR="005026E0">
        <w:rPr>
          <w:lang w:val="et-EE"/>
        </w:rPr>
        <w:t xml:space="preserve"> </w:t>
      </w:r>
    </w:p>
    <w:p w14:paraId="15032EAC" w14:textId="67B93376" w:rsidR="008602C7" w:rsidRPr="00A70A10" w:rsidRDefault="00C55E21" w:rsidP="00097328">
      <w:pPr>
        <w:pStyle w:val="ListParagraph"/>
        <w:rPr>
          <w:lang w:val="et-EE"/>
        </w:rPr>
      </w:pPr>
      <w:r w:rsidRPr="00A70A10">
        <w:rPr>
          <w:lang w:val="et-EE"/>
        </w:rPr>
        <w:t xml:space="preserve">Tarneaegade </w:t>
      </w:r>
      <w:r w:rsidR="00DB7A37">
        <w:rPr>
          <w:lang w:val="et-EE"/>
        </w:rPr>
        <w:t>lühendamiseks</w:t>
      </w:r>
      <w:r w:rsidRPr="00A70A10">
        <w:rPr>
          <w:lang w:val="et-EE"/>
        </w:rPr>
        <w:t>, riskide maandamiseks, toodete saadavuse</w:t>
      </w:r>
      <w:r w:rsidR="00DB7A37">
        <w:rPr>
          <w:lang w:val="et-EE"/>
        </w:rPr>
        <w:t xml:space="preserve"> </w:t>
      </w:r>
      <w:r w:rsidRPr="00A70A10">
        <w:rPr>
          <w:lang w:val="et-EE"/>
        </w:rPr>
        <w:t xml:space="preserve">tagamiseks ja tellimisprotsessi lihtsustamiseks </w:t>
      </w:r>
      <w:r w:rsidRPr="006C4712">
        <w:rPr>
          <w:lang w:val="et-EE"/>
        </w:rPr>
        <w:t xml:space="preserve">võivad Pooled kokku leppida </w:t>
      </w:r>
      <w:r w:rsidR="0034112D">
        <w:rPr>
          <w:lang w:val="et-EE"/>
        </w:rPr>
        <w:t>Kauba</w:t>
      </w:r>
      <w:r w:rsidR="00B300A5" w:rsidRPr="00097328">
        <w:rPr>
          <w:lang w:val="et-EE"/>
        </w:rPr>
        <w:t>reservide</w:t>
      </w:r>
      <w:r w:rsidR="00B300A5" w:rsidRPr="006C4712">
        <w:rPr>
          <w:lang w:val="et-EE"/>
        </w:rPr>
        <w:t xml:space="preserve"> (</w:t>
      </w:r>
      <w:r w:rsidR="00FE277C">
        <w:rPr>
          <w:lang w:val="et-EE"/>
        </w:rPr>
        <w:t>„</w:t>
      </w:r>
      <w:r w:rsidR="00B300A5" w:rsidRPr="006C4712">
        <w:rPr>
          <w:b/>
          <w:lang w:val="et-EE"/>
        </w:rPr>
        <w:t>Reservid</w:t>
      </w:r>
      <w:r w:rsidR="00FE277C">
        <w:rPr>
          <w:b/>
          <w:lang w:val="et-EE"/>
        </w:rPr>
        <w:t>“</w:t>
      </w:r>
      <w:r w:rsidRPr="006C4712">
        <w:rPr>
          <w:lang w:val="et-EE"/>
        </w:rPr>
        <w:t xml:space="preserve">) </w:t>
      </w:r>
      <w:r w:rsidR="00091BF8">
        <w:rPr>
          <w:lang w:val="et-EE"/>
        </w:rPr>
        <w:t>loomises Multipack’i poolt</w:t>
      </w:r>
      <w:r w:rsidRPr="006C4712">
        <w:rPr>
          <w:lang w:val="et-EE"/>
        </w:rPr>
        <w:t>.</w:t>
      </w:r>
      <w:r w:rsidR="008602C7" w:rsidRPr="006C4712">
        <w:rPr>
          <w:lang w:val="et-EE"/>
        </w:rPr>
        <w:t xml:space="preserve"> </w:t>
      </w:r>
      <w:r w:rsidR="002A4F1E" w:rsidRPr="00445C5A">
        <w:rPr>
          <w:lang w:val="et-EE"/>
        </w:rPr>
        <w:t>Reservkogused</w:t>
      </w:r>
      <w:r w:rsidRPr="00445C5A">
        <w:rPr>
          <w:lang w:val="et-EE"/>
        </w:rPr>
        <w:t xml:space="preserve"> </w:t>
      </w:r>
      <w:r w:rsidR="006C4712" w:rsidRPr="006C4712">
        <w:rPr>
          <w:lang w:val="et-EE"/>
        </w:rPr>
        <w:t>luuakse</w:t>
      </w:r>
      <w:r w:rsidR="006C4712" w:rsidRPr="00445C5A">
        <w:rPr>
          <w:lang w:val="et-EE"/>
        </w:rPr>
        <w:t xml:space="preserve"> </w:t>
      </w:r>
      <w:r w:rsidRPr="00445C5A">
        <w:rPr>
          <w:lang w:val="et-EE"/>
        </w:rPr>
        <w:t xml:space="preserve">ja </w:t>
      </w:r>
      <w:r w:rsidR="006C4712" w:rsidRPr="006C4712">
        <w:rPr>
          <w:lang w:val="et-EE"/>
        </w:rPr>
        <w:t xml:space="preserve">neid </w:t>
      </w:r>
      <w:r w:rsidRPr="00445C5A">
        <w:rPr>
          <w:lang w:val="et-EE"/>
        </w:rPr>
        <w:t xml:space="preserve">uuendatakse regulaarselt Poolte </w:t>
      </w:r>
      <w:r w:rsidR="006C4712" w:rsidRPr="006C4712">
        <w:rPr>
          <w:lang w:val="et-EE"/>
        </w:rPr>
        <w:t>kokkuleppel</w:t>
      </w:r>
      <w:r w:rsidRPr="00445C5A">
        <w:rPr>
          <w:lang w:val="et-EE"/>
        </w:rPr>
        <w:t xml:space="preserve"> vastastikuse e-kirjade vahetamise teel või</w:t>
      </w:r>
      <w:r w:rsidR="00BC6414" w:rsidRPr="00445C5A">
        <w:rPr>
          <w:lang w:val="et-EE"/>
        </w:rPr>
        <w:t xml:space="preserve"> </w:t>
      </w:r>
      <w:r w:rsidR="0034112D">
        <w:rPr>
          <w:lang w:val="et-EE"/>
        </w:rPr>
        <w:t xml:space="preserve">ühepoolselt </w:t>
      </w:r>
      <w:r w:rsidR="00BC6414" w:rsidRPr="00097328">
        <w:rPr>
          <w:lang w:val="et-EE"/>
        </w:rPr>
        <w:t>Multipack</w:t>
      </w:r>
      <w:r w:rsidR="006C4712">
        <w:rPr>
          <w:lang w:val="et-EE"/>
        </w:rPr>
        <w:t>’i</w:t>
      </w:r>
      <w:r w:rsidR="006C4712" w:rsidRPr="00445C5A">
        <w:rPr>
          <w:lang w:val="et-EE"/>
        </w:rPr>
        <w:t xml:space="preserve"> poolt</w:t>
      </w:r>
      <w:r w:rsidR="00BC6414" w:rsidRPr="00445C5A">
        <w:rPr>
          <w:lang w:val="et-EE"/>
        </w:rPr>
        <w:t>, hinnates Ostja senist</w:t>
      </w:r>
      <w:r w:rsidRPr="00445C5A">
        <w:rPr>
          <w:lang w:val="et-EE"/>
        </w:rPr>
        <w:t xml:space="preserve"> Kauba tarbimist või Ostja </w:t>
      </w:r>
      <w:r w:rsidR="00BC6414" w:rsidRPr="00445C5A">
        <w:rPr>
          <w:lang w:val="et-EE"/>
        </w:rPr>
        <w:t xml:space="preserve">antud </w:t>
      </w:r>
      <w:r w:rsidRPr="00445C5A">
        <w:rPr>
          <w:lang w:val="et-EE"/>
        </w:rPr>
        <w:t>prognoose Kauba tarbimise osas</w:t>
      </w:r>
      <w:r w:rsidR="006C4712" w:rsidRPr="006C4712">
        <w:rPr>
          <w:lang w:val="et-EE"/>
        </w:rPr>
        <w:t xml:space="preserve"> ning teavitades sellest Ostjat</w:t>
      </w:r>
      <w:r w:rsidRPr="006C4712">
        <w:rPr>
          <w:lang w:val="et-EE"/>
        </w:rPr>
        <w:t>.</w:t>
      </w:r>
      <w:r w:rsidR="008602C7" w:rsidRPr="00A70A10">
        <w:rPr>
          <w:lang w:val="et-EE"/>
        </w:rPr>
        <w:t xml:space="preserve"> </w:t>
      </w:r>
      <w:r w:rsidR="002A4F1E">
        <w:rPr>
          <w:lang w:val="et-EE"/>
        </w:rPr>
        <w:t>Igal juhul ei ületa Reservkoguste</w:t>
      </w:r>
      <w:r w:rsidRPr="00A70A10">
        <w:rPr>
          <w:lang w:val="et-EE"/>
        </w:rPr>
        <w:t xml:space="preserve"> suurus </w:t>
      </w:r>
      <w:r w:rsidR="00DE54EC" w:rsidRPr="00A70A10">
        <w:rPr>
          <w:lang w:val="et-EE"/>
        </w:rPr>
        <w:t xml:space="preserve">3 </w:t>
      </w:r>
      <w:r w:rsidR="006C4712">
        <w:rPr>
          <w:lang w:val="et-EE"/>
        </w:rPr>
        <w:t xml:space="preserve">(kolme) </w:t>
      </w:r>
      <w:r w:rsidR="00E536F5">
        <w:rPr>
          <w:lang w:val="et-EE"/>
        </w:rPr>
        <w:t>kalendri</w:t>
      </w:r>
      <w:r w:rsidR="00DE54EC" w:rsidRPr="00A70A10">
        <w:rPr>
          <w:lang w:val="et-EE"/>
        </w:rPr>
        <w:t xml:space="preserve">kuu keskmist </w:t>
      </w:r>
      <w:r w:rsidR="00687D4D">
        <w:rPr>
          <w:lang w:val="et-EE"/>
        </w:rPr>
        <w:t>tellimuste mahtu</w:t>
      </w:r>
      <w:r w:rsidR="00687D4D" w:rsidRPr="00A70A10">
        <w:rPr>
          <w:lang w:val="et-EE"/>
        </w:rPr>
        <w:t xml:space="preserve"> </w:t>
      </w:r>
      <w:r w:rsidR="00DE54EC" w:rsidRPr="00A70A10">
        <w:rPr>
          <w:lang w:val="et-EE"/>
        </w:rPr>
        <w:t>või MOQ-d (minimaalne tellimiskogus)</w:t>
      </w:r>
      <w:r w:rsidR="00DE54EC">
        <w:rPr>
          <w:lang w:val="et-EE"/>
        </w:rPr>
        <w:t>, mille Pool</w:t>
      </w:r>
      <w:r w:rsidRPr="00A70A10">
        <w:rPr>
          <w:lang w:val="et-EE"/>
        </w:rPr>
        <w:t>e</w:t>
      </w:r>
      <w:r w:rsidR="00DE54EC">
        <w:rPr>
          <w:lang w:val="et-EE"/>
        </w:rPr>
        <w:t>d on oma</w:t>
      </w:r>
      <w:r w:rsidRPr="00A70A10">
        <w:rPr>
          <w:lang w:val="et-EE"/>
        </w:rPr>
        <w:t>vahel eraldi e-kirja teel kokku</w:t>
      </w:r>
      <w:r w:rsidR="00E536F5">
        <w:rPr>
          <w:lang w:val="et-EE"/>
        </w:rPr>
        <w:t xml:space="preserve"> </w:t>
      </w:r>
      <w:r w:rsidRPr="00A70A10">
        <w:rPr>
          <w:lang w:val="et-EE"/>
        </w:rPr>
        <w:t>lep</w:t>
      </w:r>
      <w:r w:rsidR="00E536F5">
        <w:rPr>
          <w:lang w:val="et-EE"/>
        </w:rPr>
        <w:t>pinud</w:t>
      </w:r>
      <w:r w:rsidRPr="00A70A10">
        <w:rPr>
          <w:lang w:val="et-EE"/>
        </w:rPr>
        <w:t>.</w:t>
      </w:r>
      <w:r w:rsidR="005026E0">
        <w:rPr>
          <w:lang w:val="et-EE"/>
        </w:rPr>
        <w:t xml:space="preserve"> </w:t>
      </w:r>
    </w:p>
    <w:p w14:paraId="36224A7C" w14:textId="2C34A1F8" w:rsidR="008602C7" w:rsidRPr="00FE277C" w:rsidRDefault="00C55E21" w:rsidP="00097328">
      <w:pPr>
        <w:pStyle w:val="ListParagraph"/>
        <w:rPr>
          <w:lang w:val="et-EE"/>
        </w:rPr>
      </w:pPr>
      <w:r w:rsidRPr="00A70A10">
        <w:rPr>
          <w:lang w:val="et-EE"/>
        </w:rPr>
        <w:t>Ostja võtab endale täieliku v</w:t>
      </w:r>
      <w:r w:rsidR="007C14F0">
        <w:rPr>
          <w:lang w:val="et-EE"/>
        </w:rPr>
        <w:t>astutuse kokku</w:t>
      </w:r>
      <w:r w:rsidR="002A4F1E">
        <w:rPr>
          <w:lang w:val="et-EE"/>
        </w:rPr>
        <w:t>lepitud Reserv</w:t>
      </w:r>
      <w:r w:rsidR="007C14F0">
        <w:rPr>
          <w:lang w:val="et-EE"/>
        </w:rPr>
        <w:t>koguse</w:t>
      </w:r>
      <w:r w:rsidRPr="00A70A10">
        <w:rPr>
          <w:lang w:val="et-EE"/>
        </w:rPr>
        <w:t xml:space="preserve"> eest</w:t>
      </w:r>
      <w:r w:rsidR="00E536F5">
        <w:rPr>
          <w:lang w:val="et-EE"/>
        </w:rPr>
        <w:t xml:space="preserve">, </w:t>
      </w:r>
      <w:r w:rsidRPr="00A70A10">
        <w:rPr>
          <w:lang w:val="et-EE"/>
        </w:rPr>
        <w:t>kohustu</w:t>
      </w:r>
      <w:r w:rsidR="00E536F5">
        <w:rPr>
          <w:lang w:val="et-EE"/>
        </w:rPr>
        <w:t>des</w:t>
      </w:r>
      <w:r w:rsidRPr="00A70A10">
        <w:rPr>
          <w:lang w:val="et-EE"/>
        </w:rPr>
        <w:t xml:space="preserve"> hüvitama </w:t>
      </w:r>
      <w:r w:rsidRPr="007F4EE0">
        <w:rPr>
          <w:lang w:val="et-EE"/>
        </w:rPr>
        <w:t>Multipack</w:t>
      </w:r>
      <w:r w:rsidR="002A4F1E" w:rsidRPr="007F4EE0">
        <w:rPr>
          <w:lang w:val="et-EE"/>
        </w:rPr>
        <w:t xml:space="preserve">´ile </w:t>
      </w:r>
      <w:r w:rsidR="00E536F5" w:rsidRPr="007F4EE0">
        <w:rPr>
          <w:lang w:val="et-EE"/>
        </w:rPr>
        <w:t xml:space="preserve">allesjäänud </w:t>
      </w:r>
      <w:r w:rsidR="002A4F1E" w:rsidRPr="007F4EE0">
        <w:rPr>
          <w:lang w:val="et-EE"/>
        </w:rPr>
        <w:t>Reserv</w:t>
      </w:r>
      <w:r w:rsidRPr="007F4EE0">
        <w:rPr>
          <w:lang w:val="et-EE"/>
        </w:rPr>
        <w:t>koguse</w:t>
      </w:r>
      <w:r w:rsidR="007C14F0" w:rsidRPr="007F4EE0">
        <w:rPr>
          <w:lang w:val="et-EE"/>
        </w:rPr>
        <w:t xml:space="preserve"> </w:t>
      </w:r>
      <w:r w:rsidR="007C14F0" w:rsidRPr="00E90860">
        <w:rPr>
          <w:lang w:val="et-EE"/>
        </w:rPr>
        <w:t>maksumuse</w:t>
      </w:r>
      <w:r w:rsidR="00E536F5" w:rsidRPr="00E90860">
        <w:rPr>
          <w:lang w:val="et-EE"/>
        </w:rPr>
        <w:t xml:space="preserve"> juhul, </w:t>
      </w:r>
      <w:r w:rsidR="00687D4D" w:rsidRPr="00E90860">
        <w:rPr>
          <w:lang w:val="et-EE"/>
        </w:rPr>
        <w:t>kui Reserv muutub ebavajalikuks</w:t>
      </w:r>
      <w:r w:rsidR="00E536F5" w:rsidRPr="00E90860">
        <w:rPr>
          <w:lang w:val="et-EE"/>
        </w:rPr>
        <w:t>, sealhulgas juhul, kui P</w:t>
      </w:r>
      <w:r w:rsidRPr="00E90860">
        <w:rPr>
          <w:lang w:val="et-EE"/>
        </w:rPr>
        <w:t>oolte</w:t>
      </w:r>
      <w:r w:rsidR="007F4EE0" w:rsidRPr="00E90860">
        <w:rPr>
          <w:lang w:val="et-EE"/>
        </w:rPr>
        <w:t xml:space="preserve"> </w:t>
      </w:r>
      <w:r w:rsidRPr="00E90860">
        <w:rPr>
          <w:lang w:val="et-EE"/>
        </w:rPr>
        <w:t>vahelised lepingulised suhted lõpet</w:t>
      </w:r>
      <w:r w:rsidR="007C14F0" w:rsidRPr="00E90860">
        <w:rPr>
          <w:lang w:val="et-EE"/>
        </w:rPr>
        <w:t>atakse</w:t>
      </w:r>
      <w:r w:rsidR="00E536F5" w:rsidRPr="00E90860">
        <w:rPr>
          <w:lang w:val="et-EE"/>
        </w:rPr>
        <w:t xml:space="preserve"> </w:t>
      </w:r>
      <w:r w:rsidR="007C14F0" w:rsidRPr="00E90860">
        <w:rPr>
          <w:lang w:val="et-EE"/>
        </w:rPr>
        <w:t xml:space="preserve">või </w:t>
      </w:r>
      <w:r w:rsidR="00E536F5" w:rsidRPr="00E90860">
        <w:rPr>
          <w:lang w:val="et-EE"/>
        </w:rPr>
        <w:t xml:space="preserve">mistahes </w:t>
      </w:r>
      <w:r w:rsidR="007C14F0" w:rsidRPr="00E90860">
        <w:rPr>
          <w:lang w:val="et-EE"/>
        </w:rPr>
        <w:t>muul juhul,</w:t>
      </w:r>
      <w:r w:rsidR="00DC4EF5" w:rsidRPr="00E90860">
        <w:rPr>
          <w:lang w:val="et-EE"/>
        </w:rPr>
        <w:t xml:space="preserve"> kui Reserv</w:t>
      </w:r>
      <w:r w:rsidR="002A4F1E" w:rsidRPr="00E90860">
        <w:rPr>
          <w:lang w:val="et-EE"/>
        </w:rPr>
        <w:t>kogus</w:t>
      </w:r>
      <w:r w:rsidR="00DC4EF5" w:rsidRPr="00E90860">
        <w:rPr>
          <w:lang w:val="et-EE"/>
        </w:rPr>
        <w:t xml:space="preserve"> </w:t>
      </w:r>
      <w:r w:rsidRPr="00E90860">
        <w:rPr>
          <w:lang w:val="et-EE"/>
        </w:rPr>
        <w:t>muu</w:t>
      </w:r>
      <w:r w:rsidR="007C14F0" w:rsidRPr="00E90860">
        <w:rPr>
          <w:lang w:val="et-EE"/>
        </w:rPr>
        <w:t xml:space="preserve">tub </w:t>
      </w:r>
      <w:r w:rsidR="00687D4D" w:rsidRPr="00E90860">
        <w:rPr>
          <w:lang w:val="et-EE"/>
        </w:rPr>
        <w:t>Poolte jaoks tarbetuks</w:t>
      </w:r>
      <w:r w:rsidRPr="00E90860">
        <w:rPr>
          <w:lang w:val="et-EE"/>
        </w:rPr>
        <w:t>.</w:t>
      </w:r>
      <w:r w:rsidR="008602C7" w:rsidRPr="00E90860">
        <w:rPr>
          <w:lang w:val="et-EE"/>
        </w:rPr>
        <w:t xml:space="preserve"> </w:t>
      </w:r>
      <w:r w:rsidRPr="00633976">
        <w:rPr>
          <w:lang w:val="et-EE"/>
        </w:rPr>
        <w:t>Ostj</w:t>
      </w:r>
      <w:r w:rsidR="006008D0" w:rsidRPr="00633976">
        <w:rPr>
          <w:lang w:val="et-EE"/>
        </w:rPr>
        <w:t>a vastutab ka ü</w:t>
      </w:r>
      <w:r w:rsidR="002A4F1E" w:rsidRPr="00633976">
        <w:rPr>
          <w:lang w:val="et-EE"/>
        </w:rPr>
        <w:t>leliigse Reservkoguse</w:t>
      </w:r>
      <w:r w:rsidRPr="00633976">
        <w:rPr>
          <w:lang w:val="et-EE"/>
        </w:rPr>
        <w:t xml:space="preserve"> eest,</w:t>
      </w:r>
      <w:r w:rsidR="006008D0" w:rsidRPr="00633976">
        <w:rPr>
          <w:lang w:val="et-EE"/>
        </w:rPr>
        <w:t xml:space="preserve"> kui minimaalne tellimiskogus („MOQ, sealhulgas tootmishälbed“</w:t>
      </w:r>
      <w:r w:rsidR="002A4F1E" w:rsidRPr="00633976">
        <w:rPr>
          <w:lang w:val="et-EE"/>
        </w:rPr>
        <w:t>) on suurem kui Reserv</w:t>
      </w:r>
      <w:r w:rsidRPr="00633976">
        <w:rPr>
          <w:lang w:val="et-EE"/>
        </w:rPr>
        <w:t>kogus</w:t>
      </w:r>
      <w:r w:rsidRPr="00E90860">
        <w:rPr>
          <w:lang w:val="et-EE"/>
        </w:rPr>
        <w:t>.</w:t>
      </w:r>
      <w:r w:rsidR="008602C7" w:rsidRPr="00E90860">
        <w:rPr>
          <w:lang w:val="et-EE"/>
        </w:rPr>
        <w:t xml:space="preserve"> </w:t>
      </w:r>
      <w:r w:rsidRPr="00E90860">
        <w:rPr>
          <w:lang w:val="et-EE"/>
        </w:rPr>
        <w:t xml:space="preserve">Multipack </w:t>
      </w:r>
      <w:r w:rsidR="00687D4D" w:rsidRPr="00E90860">
        <w:rPr>
          <w:lang w:val="et-EE"/>
        </w:rPr>
        <w:t xml:space="preserve">teavitab </w:t>
      </w:r>
      <w:r w:rsidRPr="00E90860">
        <w:rPr>
          <w:lang w:val="et-EE"/>
        </w:rPr>
        <w:t xml:space="preserve">Ostjat </w:t>
      </w:r>
      <w:r w:rsidR="00687D4D" w:rsidRPr="00E90860">
        <w:rPr>
          <w:lang w:val="et-EE"/>
        </w:rPr>
        <w:t xml:space="preserve">eeltoodust </w:t>
      </w:r>
      <w:r w:rsidRPr="00E90860">
        <w:rPr>
          <w:lang w:val="et-EE"/>
        </w:rPr>
        <w:t>mõistliku aja jooksul</w:t>
      </w:r>
      <w:r w:rsidR="00A811DA" w:rsidRPr="00E90860">
        <w:rPr>
          <w:lang w:val="et-EE"/>
        </w:rPr>
        <w:t xml:space="preserve">, </w:t>
      </w:r>
      <w:r w:rsidRPr="00E90860">
        <w:rPr>
          <w:lang w:val="et-EE"/>
        </w:rPr>
        <w:t xml:space="preserve">Ostja </w:t>
      </w:r>
      <w:r w:rsidR="007F4EE0" w:rsidRPr="00E90860">
        <w:rPr>
          <w:lang w:val="et-EE"/>
        </w:rPr>
        <w:t xml:space="preserve">kohustub </w:t>
      </w:r>
      <w:r w:rsidR="00687D4D" w:rsidRPr="00E90860">
        <w:rPr>
          <w:lang w:val="et-EE"/>
        </w:rPr>
        <w:t xml:space="preserve">tasuma </w:t>
      </w:r>
      <w:r w:rsidRPr="00E90860">
        <w:rPr>
          <w:lang w:val="et-EE"/>
        </w:rPr>
        <w:t>Multipack</w:t>
      </w:r>
      <w:r w:rsidR="00E3154F" w:rsidRPr="00E90860">
        <w:rPr>
          <w:lang w:val="et-EE"/>
        </w:rPr>
        <w:t>´</w:t>
      </w:r>
      <w:r w:rsidRPr="00E90860">
        <w:rPr>
          <w:lang w:val="et-EE"/>
        </w:rPr>
        <w:t>i</w:t>
      </w:r>
      <w:r w:rsidR="00687D4D" w:rsidRPr="00E90860">
        <w:rPr>
          <w:lang w:val="et-EE"/>
        </w:rPr>
        <w:t xml:space="preserve"> poolt esitatud arve </w:t>
      </w:r>
      <w:r w:rsidRPr="00E90860">
        <w:rPr>
          <w:lang w:val="et-EE"/>
        </w:rPr>
        <w:t xml:space="preserve">30 </w:t>
      </w:r>
      <w:r w:rsidR="00091BF8" w:rsidRPr="00E90860">
        <w:rPr>
          <w:lang w:val="et-EE"/>
        </w:rPr>
        <w:t xml:space="preserve">(kolmekümne) </w:t>
      </w:r>
      <w:r w:rsidR="007F4EE0" w:rsidRPr="00E90860">
        <w:rPr>
          <w:lang w:val="et-EE"/>
        </w:rPr>
        <w:t>kalendri</w:t>
      </w:r>
      <w:r w:rsidRPr="00E90860">
        <w:rPr>
          <w:lang w:val="et-EE"/>
        </w:rPr>
        <w:t>päeva jooksul,</w:t>
      </w:r>
      <w:r w:rsidRPr="00FE277C">
        <w:rPr>
          <w:lang w:val="et-EE"/>
        </w:rPr>
        <w:t xml:space="preserve"> kui arvel ei ole märgitud </w:t>
      </w:r>
      <w:r w:rsidR="007F4EE0" w:rsidRPr="00FE277C">
        <w:rPr>
          <w:lang w:val="et-EE"/>
        </w:rPr>
        <w:t>teist</w:t>
      </w:r>
      <w:r w:rsidR="00091BF8">
        <w:rPr>
          <w:lang w:val="et-EE"/>
        </w:rPr>
        <w:t xml:space="preserve"> </w:t>
      </w:r>
      <w:r w:rsidRPr="00FE277C">
        <w:rPr>
          <w:lang w:val="et-EE"/>
        </w:rPr>
        <w:t>maksetähtaega.</w:t>
      </w:r>
      <w:r w:rsidR="005026E0" w:rsidRPr="00FE277C">
        <w:rPr>
          <w:lang w:val="et-EE"/>
        </w:rPr>
        <w:t xml:space="preserve"> </w:t>
      </w:r>
    </w:p>
    <w:p w14:paraId="5C905442" w14:textId="02183EED" w:rsidR="008602C7" w:rsidRPr="00A70A10" w:rsidRDefault="00E40855" w:rsidP="00097328">
      <w:pPr>
        <w:pStyle w:val="ListParagraph"/>
        <w:rPr>
          <w:lang w:val="et-EE"/>
        </w:rPr>
      </w:pPr>
      <w:r w:rsidRPr="00FE277C">
        <w:rPr>
          <w:lang w:val="et-EE"/>
        </w:rPr>
        <w:lastRenderedPageBreak/>
        <w:t xml:space="preserve">Kui </w:t>
      </w:r>
      <w:r w:rsidR="00FE277C" w:rsidRPr="00FE277C">
        <w:rPr>
          <w:lang w:val="et-EE"/>
        </w:rPr>
        <w:t xml:space="preserve">Ostja ei telli </w:t>
      </w:r>
      <w:r w:rsidR="002A4F1E" w:rsidRPr="00FE277C">
        <w:rPr>
          <w:lang w:val="et-EE"/>
        </w:rPr>
        <w:t>Reservkogusega</w:t>
      </w:r>
      <w:r w:rsidR="00C55E21" w:rsidRPr="00FE277C">
        <w:rPr>
          <w:lang w:val="et-EE"/>
        </w:rPr>
        <w:t xml:space="preserve"> hõlmatud </w:t>
      </w:r>
      <w:r w:rsidR="00BB1890">
        <w:rPr>
          <w:lang w:val="et-EE"/>
        </w:rPr>
        <w:t>Kaupa</w:t>
      </w:r>
      <w:r w:rsidR="00C55E21" w:rsidRPr="00FE277C">
        <w:rPr>
          <w:lang w:val="et-EE"/>
        </w:rPr>
        <w:t xml:space="preserve"> 3 </w:t>
      </w:r>
      <w:r w:rsidR="00FE277C" w:rsidRPr="00FE277C">
        <w:rPr>
          <w:lang w:val="et-EE"/>
        </w:rPr>
        <w:t>(kolme) kalendri</w:t>
      </w:r>
      <w:r w:rsidR="00C55E21" w:rsidRPr="00FE277C">
        <w:rPr>
          <w:lang w:val="et-EE"/>
        </w:rPr>
        <w:t xml:space="preserve">kuu jooksul või </w:t>
      </w:r>
      <w:r w:rsidR="00FE277C">
        <w:rPr>
          <w:lang w:val="et-EE"/>
        </w:rPr>
        <w:t xml:space="preserve">Ostja </w:t>
      </w:r>
      <w:r w:rsidR="00C55E21" w:rsidRPr="00FE277C">
        <w:rPr>
          <w:lang w:val="et-EE"/>
        </w:rPr>
        <w:t xml:space="preserve">tarnemahud </w:t>
      </w:r>
      <w:r w:rsidR="00BB1890">
        <w:rPr>
          <w:lang w:val="et-EE"/>
        </w:rPr>
        <w:t xml:space="preserve">vastava Kauba osas </w:t>
      </w:r>
      <w:r w:rsidR="00C55E21" w:rsidRPr="00FE277C">
        <w:rPr>
          <w:lang w:val="et-EE"/>
        </w:rPr>
        <w:t xml:space="preserve">on oodatust oluliselt väiksemad, </w:t>
      </w:r>
      <w:r w:rsidR="00DE19E2" w:rsidRPr="00FE277C">
        <w:rPr>
          <w:lang w:val="et-EE"/>
        </w:rPr>
        <w:t xml:space="preserve">on </w:t>
      </w:r>
      <w:r w:rsidR="00C55E21" w:rsidRPr="00FE277C">
        <w:rPr>
          <w:lang w:val="et-EE"/>
        </w:rPr>
        <w:t>Multipack</w:t>
      </w:r>
      <w:r w:rsidR="00DE19E2" w:rsidRPr="00FE277C">
        <w:rPr>
          <w:lang w:val="et-EE"/>
        </w:rPr>
        <w:t>’il õigus vaadata</w:t>
      </w:r>
      <w:r w:rsidR="00C55E21" w:rsidRPr="00FE277C">
        <w:rPr>
          <w:lang w:val="et-EE"/>
        </w:rPr>
        <w:t xml:space="preserve"> Reserv</w:t>
      </w:r>
      <w:r w:rsidRPr="00FE277C">
        <w:rPr>
          <w:lang w:val="et-EE"/>
        </w:rPr>
        <w:t>kogused</w:t>
      </w:r>
      <w:r w:rsidR="00DC4EF5" w:rsidRPr="00FE277C">
        <w:rPr>
          <w:lang w:val="et-EE"/>
        </w:rPr>
        <w:t xml:space="preserve"> </w:t>
      </w:r>
      <w:r w:rsidR="00DE19E2" w:rsidRPr="00FE277C">
        <w:rPr>
          <w:lang w:val="et-EE"/>
        </w:rPr>
        <w:t xml:space="preserve">ühepoolselt </w:t>
      </w:r>
      <w:r w:rsidR="00DC4EF5" w:rsidRPr="00FE277C">
        <w:rPr>
          <w:lang w:val="et-EE"/>
        </w:rPr>
        <w:t>üle</w:t>
      </w:r>
      <w:r w:rsidR="00DE19E2">
        <w:rPr>
          <w:lang w:val="et-EE"/>
        </w:rPr>
        <w:t xml:space="preserve"> ning viia need vastavusse </w:t>
      </w:r>
      <w:r w:rsidR="00FE277C" w:rsidRPr="00FE277C">
        <w:rPr>
          <w:lang w:val="et-EE"/>
        </w:rPr>
        <w:t xml:space="preserve">Ostja </w:t>
      </w:r>
      <w:r w:rsidR="0014253D" w:rsidRPr="00FE277C">
        <w:rPr>
          <w:lang w:val="et-EE"/>
        </w:rPr>
        <w:t xml:space="preserve">viimase </w:t>
      </w:r>
      <w:r w:rsidR="0014253D" w:rsidRPr="00882024">
        <w:rPr>
          <w:lang w:val="et-EE"/>
        </w:rPr>
        <w:t xml:space="preserve">3 </w:t>
      </w:r>
      <w:r w:rsidR="00FE277C" w:rsidRPr="00882024">
        <w:rPr>
          <w:lang w:val="et-EE"/>
        </w:rPr>
        <w:t xml:space="preserve">(kolme) </w:t>
      </w:r>
      <w:r w:rsidR="0014253D" w:rsidRPr="00882024">
        <w:rPr>
          <w:lang w:val="et-EE"/>
        </w:rPr>
        <w:t xml:space="preserve">kalendrikuu </w:t>
      </w:r>
      <w:r w:rsidR="00FE277C" w:rsidRPr="00882024">
        <w:rPr>
          <w:lang w:val="et-EE"/>
        </w:rPr>
        <w:t xml:space="preserve">tegelike </w:t>
      </w:r>
      <w:r w:rsidR="0014253D" w:rsidRPr="00882024">
        <w:rPr>
          <w:lang w:val="et-EE"/>
        </w:rPr>
        <w:t xml:space="preserve">keskmiste </w:t>
      </w:r>
      <w:r w:rsidRPr="00882024">
        <w:rPr>
          <w:lang w:val="et-EE"/>
        </w:rPr>
        <w:t>tarnete</w:t>
      </w:r>
      <w:r w:rsidR="00DE19E2" w:rsidRPr="00882024">
        <w:rPr>
          <w:lang w:val="et-EE"/>
        </w:rPr>
        <w:t xml:space="preserve"> suurusega</w:t>
      </w:r>
      <w:r w:rsidR="00C55E21" w:rsidRPr="00882024">
        <w:rPr>
          <w:lang w:val="et-EE"/>
        </w:rPr>
        <w:t>.</w:t>
      </w:r>
      <w:r w:rsidR="008602C7" w:rsidRPr="00882024">
        <w:rPr>
          <w:lang w:val="et-EE"/>
        </w:rPr>
        <w:t xml:space="preserve"> </w:t>
      </w:r>
      <w:r w:rsidR="00C55E21" w:rsidRPr="00882024">
        <w:rPr>
          <w:lang w:val="et-EE"/>
        </w:rPr>
        <w:t>Sel juhul hüvitab Ostja Multipack</w:t>
      </w:r>
      <w:r w:rsidR="0021504B" w:rsidRPr="00882024">
        <w:rPr>
          <w:lang w:val="et-EE"/>
        </w:rPr>
        <w:t xml:space="preserve">´ile Reservi </w:t>
      </w:r>
      <w:r w:rsidR="00C55E21" w:rsidRPr="00882024">
        <w:rPr>
          <w:lang w:val="et-EE"/>
        </w:rPr>
        <w:t>väärtuse</w:t>
      </w:r>
      <w:r w:rsidR="00FE277C" w:rsidRPr="00882024">
        <w:rPr>
          <w:lang w:val="et-EE"/>
        </w:rPr>
        <w:t xml:space="preserve"> ja</w:t>
      </w:r>
      <w:r w:rsidR="0021504B" w:rsidRPr="00882024">
        <w:rPr>
          <w:lang w:val="et-EE"/>
        </w:rPr>
        <w:t xml:space="preserve"> korraldab</w:t>
      </w:r>
      <w:r w:rsidR="00BB1890">
        <w:rPr>
          <w:lang w:val="et-EE"/>
        </w:rPr>
        <w:t xml:space="preserve"> selle</w:t>
      </w:r>
      <w:r w:rsidR="0021504B" w:rsidRPr="00882024">
        <w:rPr>
          <w:lang w:val="et-EE"/>
        </w:rPr>
        <w:t xml:space="preserve"> tarne</w:t>
      </w:r>
      <w:r w:rsidR="00C55E21" w:rsidRPr="00882024">
        <w:rPr>
          <w:lang w:val="et-EE"/>
        </w:rPr>
        <w:t xml:space="preserve"> </w:t>
      </w:r>
      <w:r w:rsidR="00FE277C" w:rsidRPr="00882024">
        <w:rPr>
          <w:lang w:val="et-EE"/>
        </w:rPr>
        <w:t xml:space="preserve">30 (kolmekümne) kalendripäeva </w:t>
      </w:r>
      <w:r w:rsidR="00C55E21" w:rsidRPr="00882024">
        <w:rPr>
          <w:lang w:val="et-EE"/>
        </w:rPr>
        <w:t>jooksul alates Multipa</w:t>
      </w:r>
      <w:r w:rsidR="0021504B" w:rsidRPr="00882024">
        <w:rPr>
          <w:lang w:val="et-EE"/>
        </w:rPr>
        <w:t>ck</w:t>
      </w:r>
      <w:r w:rsidR="00DC4EF5" w:rsidRPr="00882024">
        <w:rPr>
          <w:lang w:val="et-EE"/>
        </w:rPr>
        <w:t>´i vastavast</w:t>
      </w:r>
      <w:r w:rsidR="0021504B" w:rsidRPr="00882024">
        <w:rPr>
          <w:lang w:val="et-EE"/>
        </w:rPr>
        <w:t xml:space="preserve"> teatest</w:t>
      </w:r>
      <w:r w:rsidR="00C55E21" w:rsidRPr="00882024">
        <w:rPr>
          <w:lang w:val="et-EE"/>
        </w:rPr>
        <w:t>.</w:t>
      </w:r>
      <w:r w:rsidR="008602C7" w:rsidRPr="00882024">
        <w:rPr>
          <w:lang w:val="et-EE"/>
        </w:rPr>
        <w:t xml:space="preserve"> </w:t>
      </w:r>
      <w:r w:rsidR="00C55E21" w:rsidRPr="005E6680">
        <w:rPr>
          <w:lang w:val="et-EE"/>
        </w:rPr>
        <w:t>Multipa</w:t>
      </w:r>
      <w:r w:rsidR="00DC4EF5" w:rsidRPr="005E6680">
        <w:rPr>
          <w:lang w:val="et-EE"/>
        </w:rPr>
        <w:t>c</w:t>
      </w:r>
      <w:r w:rsidR="00C55E21" w:rsidRPr="005E6680">
        <w:rPr>
          <w:lang w:val="et-EE"/>
        </w:rPr>
        <w:t>k</w:t>
      </w:r>
      <w:r w:rsidR="00DC4EF5" w:rsidRPr="005E6680">
        <w:rPr>
          <w:lang w:val="et-EE"/>
        </w:rPr>
        <w:t>´</w:t>
      </w:r>
      <w:r w:rsidR="00C55E21" w:rsidRPr="005E6680">
        <w:rPr>
          <w:lang w:val="et-EE"/>
        </w:rPr>
        <w:t>i</w:t>
      </w:r>
      <w:r w:rsidR="00DC4EF5" w:rsidRPr="005E6680">
        <w:rPr>
          <w:lang w:val="et-EE"/>
        </w:rPr>
        <w:t xml:space="preserve"> </w:t>
      </w:r>
      <w:r w:rsidR="00882024" w:rsidRPr="005E6680">
        <w:rPr>
          <w:lang w:val="et-EE"/>
        </w:rPr>
        <w:t xml:space="preserve">poolt edastatud </w:t>
      </w:r>
      <w:r w:rsidR="00DC4EF5" w:rsidRPr="005E6680">
        <w:rPr>
          <w:lang w:val="et-EE"/>
        </w:rPr>
        <w:t>teatele on sel juhul lisatud</w:t>
      </w:r>
      <w:r w:rsidR="00C55E21" w:rsidRPr="005E6680">
        <w:rPr>
          <w:lang w:val="et-EE"/>
        </w:rPr>
        <w:t xml:space="preserve"> vastav </w:t>
      </w:r>
      <w:r w:rsidR="00DC4EF5" w:rsidRPr="005E6680">
        <w:rPr>
          <w:lang w:val="et-EE"/>
        </w:rPr>
        <w:t>saateleh</w:t>
      </w:r>
      <w:r w:rsidR="00BB1890">
        <w:rPr>
          <w:lang w:val="et-EE"/>
        </w:rPr>
        <w:t>t</w:t>
      </w:r>
      <w:r w:rsidR="00DC4EF5" w:rsidRPr="005E6680">
        <w:rPr>
          <w:lang w:val="et-EE"/>
        </w:rPr>
        <w:t xml:space="preserve"> Reservi ületamise kohta</w:t>
      </w:r>
      <w:r w:rsidR="00C55E21" w:rsidRPr="005E6680">
        <w:rPr>
          <w:lang w:val="et-EE"/>
        </w:rPr>
        <w:t>.</w:t>
      </w:r>
      <w:r w:rsidR="005026E0" w:rsidRPr="005E6680">
        <w:rPr>
          <w:lang w:val="et-EE"/>
        </w:rPr>
        <w:t xml:space="preserve"> </w:t>
      </w:r>
    </w:p>
    <w:p w14:paraId="27FD4052" w14:textId="6B8CD0BC" w:rsidR="008602C7" w:rsidRDefault="00C55E21" w:rsidP="00097328">
      <w:pPr>
        <w:pStyle w:val="ListParagraph"/>
        <w:rPr>
          <w:lang w:val="et-EE"/>
        </w:rPr>
      </w:pPr>
      <w:r w:rsidRPr="00946E41">
        <w:rPr>
          <w:lang w:val="et-EE"/>
        </w:rPr>
        <w:t>Ostja kohustub:</w:t>
      </w:r>
      <w:r w:rsidR="005026E0" w:rsidRPr="00946E41">
        <w:rPr>
          <w:lang w:val="et-EE"/>
        </w:rPr>
        <w:t xml:space="preserve"> </w:t>
      </w:r>
    </w:p>
    <w:p w14:paraId="1ED05E3C" w14:textId="6B3A6580" w:rsidR="00710B03" w:rsidRDefault="00A22803" w:rsidP="00097328">
      <w:pPr>
        <w:pStyle w:val="List"/>
        <w:ind w:hanging="578"/>
        <w:rPr>
          <w:sz w:val="18"/>
          <w:szCs w:val="18"/>
          <w:lang w:val="et-EE"/>
        </w:rPr>
      </w:pPr>
      <w:r>
        <w:rPr>
          <w:sz w:val="18"/>
          <w:szCs w:val="18"/>
          <w:lang w:val="et-EE"/>
        </w:rPr>
        <w:t>edastama</w:t>
      </w:r>
      <w:r w:rsidR="003739D6" w:rsidRPr="00710B03">
        <w:rPr>
          <w:sz w:val="18"/>
          <w:szCs w:val="18"/>
          <w:lang w:val="et-EE"/>
        </w:rPr>
        <w:t xml:space="preserve"> </w:t>
      </w:r>
      <w:r w:rsidR="00F02FA5" w:rsidRPr="00710B03">
        <w:rPr>
          <w:sz w:val="18"/>
          <w:szCs w:val="18"/>
          <w:lang w:val="et-EE"/>
        </w:rPr>
        <w:t xml:space="preserve">Multipack’ile </w:t>
      </w:r>
      <w:r>
        <w:rPr>
          <w:sz w:val="18"/>
          <w:szCs w:val="18"/>
          <w:lang w:val="et-EE"/>
        </w:rPr>
        <w:t xml:space="preserve">prognoosi </w:t>
      </w:r>
      <w:r w:rsidR="003739D6" w:rsidRPr="00710B03">
        <w:rPr>
          <w:sz w:val="18"/>
          <w:szCs w:val="18"/>
          <w:lang w:val="et-EE"/>
        </w:rPr>
        <w:t xml:space="preserve">kvartali, poolaasta ja/või </w:t>
      </w:r>
      <w:r w:rsidR="00710B03">
        <w:rPr>
          <w:sz w:val="18"/>
          <w:szCs w:val="18"/>
          <w:lang w:val="et-EE"/>
        </w:rPr>
        <w:t>kalendri</w:t>
      </w:r>
      <w:r w:rsidR="003739D6" w:rsidRPr="00710B03">
        <w:rPr>
          <w:sz w:val="18"/>
          <w:szCs w:val="18"/>
          <w:lang w:val="et-EE"/>
        </w:rPr>
        <w:t>aasta</w:t>
      </w:r>
      <w:r w:rsidR="00C55E21" w:rsidRPr="00710B03">
        <w:rPr>
          <w:sz w:val="18"/>
          <w:szCs w:val="18"/>
          <w:lang w:val="et-EE"/>
        </w:rPr>
        <w:t xml:space="preserve"> nõudluse kohta, kui see on vajalik R</w:t>
      </w:r>
      <w:r w:rsidR="002A4F1E" w:rsidRPr="00710B03">
        <w:rPr>
          <w:sz w:val="18"/>
          <w:szCs w:val="18"/>
          <w:lang w:val="et-EE"/>
        </w:rPr>
        <w:t>eservkoguste</w:t>
      </w:r>
      <w:r w:rsidR="003739D6" w:rsidRPr="00710B03">
        <w:rPr>
          <w:sz w:val="18"/>
          <w:szCs w:val="18"/>
          <w:lang w:val="et-EE"/>
        </w:rPr>
        <w:t xml:space="preserve"> tagamiseks</w:t>
      </w:r>
      <w:r w:rsidR="00C55E21" w:rsidRPr="00710B03">
        <w:rPr>
          <w:sz w:val="18"/>
          <w:szCs w:val="18"/>
          <w:lang w:val="et-EE"/>
        </w:rPr>
        <w:t>.</w:t>
      </w:r>
      <w:r w:rsidR="008602C7" w:rsidRPr="00710B03">
        <w:rPr>
          <w:sz w:val="18"/>
          <w:szCs w:val="18"/>
          <w:lang w:val="et-EE"/>
        </w:rPr>
        <w:t xml:space="preserve"> </w:t>
      </w:r>
      <w:r w:rsidR="00C55E21" w:rsidRPr="00710B03">
        <w:rPr>
          <w:sz w:val="18"/>
          <w:szCs w:val="18"/>
          <w:lang w:val="et-EE"/>
        </w:rPr>
        <w:t xml:space="preserve">Ostja </w:t>
      </w:r>
      <w:r w:rsidR="00F02FA5" w:rsidRPr="00710B03">
        <w:rPr>
          <w:sz w:val="18"/>
          <w:szCs w:val="18"/>
          <w:lang w:val="et-EE"/>
        </w:rPr>
        <w:t xml:space="preserve">kohustub </w:t>
      </w:r>
      <w:r w:rsidR="00C55E21" w:rsidRPr="00710B03">
        <w:rPr>
          <w:sz w:val="18"/>
          <w:szCs w:val="18"/>
          <w:lang w:val="et-EE"/>
        </w:rPr>
        <w:t>teavita</w:t>
      </w:r>
      <w:r w:rsidR="00F02FA5" w:rsidRPr="00710B03">
        <w:rPr>
          <w:sz w:val="18"/>
          <w:szCs w:val="18"/>
          <w:lang w:val="et-EE"/>
        </w:rPr>
        <w:t>ma</w:t>
      </w:r>
      <w:r w:rsidR="00C55E21" w:rsidRPr="00710B03">
        <w:rPr>
          <w:sz w:val="18"/>
          <w:szCs w:val="18"/>
          <w:lang w:val="et-EE"/>
        </w:rPr>
        <w:t xml:space="preserve"> Multipack</w:t>
      </w:r>
      <w:r w:rsidR="002A4F1E" w:rsidRPr="00710B03">
        <w:rPr>
          <w:sz w:val="18"/>
          <w:szCs w:val="18"/>
          <w:lang w:val="et-EE"/>
        </w:rPr>
        <w:t>´</w:t>
      </w:r>
      <w:r w:rsidR="00C55E21" w:rsidRPr="00710B03">
        <w:rPr>
          <w:sz w:val="18"/>
          <w:szCs w:val="18"/>
          <w:lang w:val="et-EE"/>
        </w:rPr>
        <w:t>i nõudluse muutu</w:t>
      </w:r>
      <w:r w:rsidR="00BB1890">
        <w:rPr>
          <w:sz w:val="18"/>
          <w:szCs w:val="18"/>
          <w:lang w:val="et-EE"/>
        </w:rPr>
        <w:t>s</w:t>
      </w:r>
      <w:r w:rsidR="00C55E21" w:rsidRPr="00710B03">
        <w:rPr>
          <w:sz w:val="18"/>
          <w:szCs w:val="18"/>
          <w:lang w:val="et-EE"/>
        </w:rPr>
        <w:t>est</w:t>
      </w:r>
      <w:r w:rsidR="00F02FA5" w:rsidRPr="00710B03">
        <w:rPr>
          <w:sz w:val="18"/>
          <w:szCs w:val="18"/>
          <w:lang w:val="et-EE"/>
        </w:rPr>
        <w:t xml:space="preserve">, peale mida </w:t>
      </w:r>
      <w:r w:rsidR="002A4F1E" w:rsidRPr="00710B03">
        <w:rPr>
          <w:sz w:val="18"/>
          <w:szCs w:val="18"/>
          <w:lang w:val="et-EE"/>
        </w:rPr>
        <w:t>vaadatakse R</w:t>
      </w:r>
      <w:r w:rsidR="00C55E21" w:rsidRPr="00710B03">
        <w:rPr>
          <w:sz w:val="18"/>
          <w:szCs w:val="18"/>
          <w:lang w:val="et-EE"/>
        </w:rPr>
        <w:t xml:space="preserve">eservkogused </w:t>
      </w:r>
      <w:r w:rsidR="00F02FA5" w:rsidRPr="00710B03">
        <w:rPr>
          <w:sz w:val="18"/>
          <w:szCs w:val="18"/>
          <w:lang w:val="et-EE"/>
        </w:rPr>
        <w:t xml:space="preserve">Poolte poolt </w:t>
      </w:r>
      <w:r w:rsidR="00C55E21" w:rsidRPr="00710B03">
        <w:rPr>
          <w:sz w:val="18"/>
          <w:szCs w:val="18"/>
          <w:lang w:val="et-EE"/>
        </w:rPr>
        <w:t>vastavalt üle ja</w:t>
      </w:r>
      <w:r w:rsidR="00DB7A37" w:rsidRPr="00710B03">
        <w:rPr>
          <w:sz w:val="18"/>
          <w:szCs w:val="18"/>
          <w:lang w:val="et-EE"/>
        </w:rPr>
        <w:t xml:space="preserve"> </w:t>
      </w:r>
      <w:r w:rsidR="00710B03" w:rsidRPr="00710B03">
        <w:rPr>
          <w:sz w:val="18"/>
          <w:szCs w:val="18"/>
          <w:lang w:val="et-EE"/>
        </w:rPr>
        <w:t>kinnitatakse Poolte poolt</w:t>
      </w:r>
      <w:r w:rsidR="002A4F1E" w:rsidRPr="00710B03">
        <w:rPr>
          <w:sz w:val="18"/>
          <w:szCs w:val="18"/>
          <w:lang w:val="et-EE"/>
        </w:rPr>
        <w:t xml:space="preserve"> </w:t>
      </w:r>
      <w:r w:rsidR="00C55E21" w:rsidRPr="00710B03">
        <w:rPr>
          <w:sz w:val="18"/>
          <w:szCs w:val="18"/>
          <w:lang w:val="et-EE"/>
        </w:rPr>
        <w:t>e-posti teel</w:t>
      </w:r>
      <w:r w:rsidR="00DB7A37" w:rsidRPr="00710B03">
        <w:rPr>
          <w:sz w:val="18"/>
          <w:szCs w:val="18"/>
          <w:lang w:val="et-EE"/>
        </w:rPr>
        <w:t>;</w:t>
      </w:r>
    </w:p>
    <w:p w14:paraId="0B7CB435" w14:textId="4EA35FF6" w:rsidR="00710B03" w:rsidRPr="00710B03" w:rsidRDefault="005525CE" w:rsidP="00097328">
      <w:pPr>
        <w:pStyle w:val="List"/>
        <w:ind w:hanging="578"/>
        <w:rPr>
          <w:sz w:val="18"/>
          <w:szCs w:val="18"/>
          <w:lang w:val="et-EE"/>
        </w:rPr>
      </w:pPr>
      <w:r w:rsidRPr="00710B03">
        <w:rPr>
          <w:sz w:val="18"/>
          <w:szCs w:val="18"/>
          <w:lang w:val="et-EE"/>
        </w:rPr>
        <w:t>teavitama</w:t>
      </w:r>
      <w:r w:rsidR="00C55E21" w:rsidRPr="00710B03">
        <w:rPr>
          <w:sz w:val="18"/>
          <w:szCs w:val="18"/>
          <w:lang w:val="et-EE"/>
        </w:rPr>
        <w:t xml:space="preserve"> Multipack</w:t>
      </w:r>
      <w:r w:rsidRPr="00710B03">
        <w:rPr>
          <w:sz w:val="18"/>
          <w:szCs w:val="18"/>
          <w:lang w:val="et-EE"/>
        </w:rPr>
        <w:t>´i</w:t>
      </w:r>
      <w:r w:rsidR="00710B03">
        <w:rPr>
          <w:sz w:val="18"/>
          <w:szCs w:val="18"/>
          <w:lang w:val="et-EE"/>
        </w:rPr>
        <w:t xml:space="preserve"> koheselt vajadusest </w:t>
      </w:r>
      <w:r w:rsidRPr="00710B03">
        <w:rPr>
          <w:sz w:val="18"/>
          <w:szCs w:val="18"/>
          <w:lang w:val="et-EE"/>
        </w:rPr>
        <w:t xml:space="preserve">lõpetada </w:t>
      </w:r>
      <w:r w:rsidR="00710B03">
        <w:rPr>
          <w:sz w:val="18"/>
          <w:szCs w:val="18"/>
          <w:lang w:val="et-EE"/>
        </w:rPr>
        <w:t>R</w:t>
      </w:r>
      <w:r w:rsidR="00882024">
        <w:rPr>
          <w:sz w:val="18"/>
          <w:szCs w:val="18"/>
          <w:lang w:val="et-EE"/>
        </w:rPr>
        <w:t>e</w:t>
      </w:r>
      <w:r w:rsidRPr="00710B03">
        <w:rPr>
          <w:sz w:val="18"/>
          <w:szCs w:val="18"/>
          <w:lang w:val="et-EE"/>
        </w:rPr>
        <w:t xml:space="preserve">servi täiendamine. Pärast sellise teate saamist on Ostja kohustatud välja ostma kõik </w:t>
      </w:r>
      <w:r w:rsidR="00710B03">
        <w:rPr>
          <w:sz w:val="18"/>
          <w:szCs w:val="18"/>
          <w:lang w:val="et-EE"/>
        </w:rPr>
        <w:t>alles</w:t>
      </w:r>
      <w:r w:rsidR="00710B03" w:rsidRPr="00710B03">
        <w:rPr>
          <w:sz w:val="18"/>
          <w:szCs w:val="18"/>
          <w:lang w:val="et-EE"/>
        </w:rPr>
        <w:t xml:space="preserve">jäänud </w:t>
      </w:r>
      <w:r w:rsidRPr="00710B03">
        <w:rPr>
          <w:sz w:val="18"/>
          <w:szCs w:val="18"/>
          <w:lang w:val="et-EE"/>
        </w:rPr>
        <w:t>Reserv</w:t>
      </w:r>
      <w:r w:rsidR="00710B03">
        <w:rPr>
          <w:sz w:val="18"/>
          <w:szCs w:val="18"/>
          <w:lang w:val="et-EE"/>
        </w:rPr>
        <w:t>kogused</w:t>
      </w:r>
      <w:r w:rsidR="00C55E21" w:rsidRPr="00710B03">
        <w:rPr>
          <w:sz w:val="18"/>
          <w:szCs w:val="18"/>
          <w:lang w:val="et-EE"/>
        </w:rPr>
        <w:t>, sealhulgas toot</w:t>
      </w:r>
      <w:r w:rsidRPr="00710B03">
        <w:rPr>
          <w:sz w:val="18"/>
          <w:szCs w:val="18"/>
          <w:lang w:val="et-EE"/>
        </w:rPr>
        <w:t>mises või tarnimisel olevad Reserv</w:t>
      </w:r>
      <w:r w:rsidR="00BB1890">
        <w:rPr>
          <w:sz w:val="18"/>
          <w:szCs w:val="18"/>
          <w:lang w:val="et-EE"/>
        </w:rPr>
        <w:t>iga hõlmatud Kaubad</w:t>
      </w:r>
      <w:r w:rsidR="00710B03">
        <w:rPr>
          <w:sz w:val="18"/>
          <w:szCs w:val="18"/>
          <w:lang w:val="et-EE"/>
        </w:rPr>
        <w:t>;</w:t>
      </w:r>
    </w:p>
    <w:p w14:paraId="5D0BA3FE" w14:textId="1C013A8C" w:rsidR="00710B03" w:rsidRPr="00445C5A" w:rsidRDefault="005525CE" w:rsidP="00097328">
      <w:pPr>
        <w:pStyle w:val="List"/>
        <w:ind w:hanging="578"/>
        <w:rPr>
          <w:sz w:val="18"/>
          <w:szCs w:val="18"/>
          <w:lang w:val="et-EE"/>
        </w:rPr>
      </w:pPr>
      <w:r w:rsidRPr="00445C5A">
        <w:rPr>
          <w:sz w:val="18"/>
          <w:szCs w:val="18"/>
          <w:lang w:val="et-EE"/>
        </w:rPr>
        <w:t>ostma välja</w:t>
      </w:r>
      <w:r w:rsidR="00C55E21" w:rsidRPr="00445C5A">
        <w:rPr>
          <w:sz w:val="18"/>
          <w:szCs w:val="18"/>
          <w:lang w:val="et-EE"/>
        </w:rPr>
        <w:t xml:space="preserve"> ülejää</w:t>
      </w:r>
      <w:r w:rsidR="00710B03">
        <w:rPr>
          <w:sz w:val="18"/>
          <w:szCs w:val="18"/>
          <w:lang w:val="et-EE"/>
        </w:rPr>
        <w:t>gi</w:t>
      </w:r>
      <w:r w:rsidR="00C55E21" w:rsidRPr="00097328">
        <w:rPr>
          <w:sz w:val="18"/>
          <w:szCs w:val="18"/>
          <w:lang w:val="et-EE"/>
        </w:rPr>
        <w:t>, kui MOQ on suurem kui Ostja ostutellimuse kate;</w:t>
      </w:r>
      <w:r w:rsidR="005026E0" w:rsidRPr="00097328">
        <w:rPr>
          <w:sz w:val="18"/>
          <w:szCs w:val="18"/>
          <w:lang w:val="et-EE"/>
        </w:rPr>
        <w:t xml:space="preserve"> </w:t>
      </w:r>
    </w:p>
    <w:p w14:paraId="61A14DF2" w14:textId="21656FBE" w:rsidR="008602C7" w:rsidRPr="00445C5A" w:rsidRDefault="00C1290E" w:rsidP="00097328">
      <w:pPr>
        <w:pStyle w:val="List"/>
        <w:ind w:hanging="578"/>
        <w:rPr>
          <w:sz w:val="18"/>
          <w:szCs w:val="18"/>
          <w:lang w:val="et-EE"/>
        </w:rPr>
      </w:pPr>
      <w:r w:rsidRPr="00445C5A">
        <w:rPr>
          <w:sz w:val="18"/>
          <w:szCs w:val="18"/>
          <w:lang w:val="et-EE"/>
        </w:rPr>
        <w:t xml:space="preserve">tasuma </w:t>
      </w:r>
      <w:r w:rsidR="00710B03">
        <w:rPr>
          <w:sz w:val="18"/>
          <w:szCs w:val="18"/>
          <w:lang w:val="et-EE"/>
        </w:rPr>
        <w:t xml:space="preserve">Multipack’ile </w:t>
      </w:r>
      <w:r w:rsidRPr="00445C5A">
        <w:rPr>
          <w:sz w:val="18"/>
          <w:szCs w:val="18"/>
          <w:lang w:val="et-EE"/>
        </w:rPr>
        <w:t>viivist</w:t>
      </w:r>
      <w:r w:rsidR="00C55E21" w:rsidRPr="00445C5A">
        <w:rPr>
          <w:sz w:val="18"/>
          <w:szCs w:val="18"/>
          <w:lang w:val="et-EE"/>
        </w:rPr>
        <w:t xml:space="preserve"> </w:t>
      </w:r>
      <w:r w:rsidR="00710B03">
        <w:rPr>
          <w:sz w:val="18"/>
          <w:szCs w:val="18"/>
          <w:lang w:val="et-EE"/>
        </w:rPr>
        <w:t xml:space="preserve">määras </w:t>
      </w:r>
      <w:r w:rsidR="00C55E21" w:rsidRPr="00445C5A">
        <w:rPr>
          <w:sz w:val="18"/>
          <w:szCs w:val="18"/>
          <w:lang w:val="et-EE"/>
        </w:rPr>
        <w:t xml:space="preserve">0,5% </w:t>
      </w:r>
      <w:r w:rsidR="00882024">
        <w:rPr>
          <w:sz w:val="18"/>
          <w:szCs w:val="18"/>
          <w:lang w:val="et-EE"/>
        </w:rPr>
        <w:t xml:space="preserve">(null koma viis protsenti) </w:t>
      </w:r>
      <w:r w:rsidR="00C55E21" w:rsidRPr="00445C5A">
        <w:rPr>
          <w:sz w:val="18"/>
          <w:szCs w:val="18"/>
          <w:lang w:val="et-EE"/>
        </w:rPr>
        <w:t xml:space="preserve">arve summast </w:t>
      </w:r>
      <w:r w:rsidR="00710B03">
        <w:rPr>
          <w:sz w:val="18"/>
          <w:szCs w:val="18"/>
          <w:lang w:val="et-EE"/>
        </w:rPr>
        <w:t>kalendri</w:t>
      </w:r>
      <w:r w:rsidR="00C55E21" w:rsidRPr="00445C5A">
        <w:rPr>
          <w:sz w:val="18"/>
          <w:szCs w:val="18"/>
          <w:lang w:val="et-EE"/>
        </w:rPr>
        <w:t xml:space="preserve">päevas, kuid kokku mitte </w:t>
      </w:r>
      <w:r w:rsidR="00710B03">
        <w:rPr>
          <w:sz w:val="18"/>
          <w:szCs w:val="18"/>
          <w:lang w:val="et-EE"/>
        </w:rPr>
        <w:t>suuremas summas</w:t>
      </w:r>
      <w:r w:rsidR="00710B03" w:rsidRPr="00445C5A">
        <w:rPr>
          <w:sz w:val="18"/>
          <w:szCs w:val="18"/>
          <w:lang w:val="et-EE"/>
        </w:rPr>
        <w:t xml:space="preserve"> </w:t>
      </w:r>
      <w:r w:rsidR="00C55E21" w:rsidRPr="00445C5A">
        <w:rPr>
          <w:sz w:val="18"/>
          <w:szCs w:val="18"/>
          <w:lang w:val="et-EE"/>
        </w:rPr>
        <w:t xml:space="preserve">kui 10% </w:t>
      </w:r>
      <w:r w:rsidR="00882024">
        <w:rPr>
          <w:sz w:val="18"/>
          <w:szCs w:val="18"/>
          <w:lang w:val="et-EE"/>
        </w:rPr>
        <w:t xml:space="preserve">(kümme protsenti) </w:t>
      </w:r>
      <w:r w:rsidR="00C55E21" w:rsidRPr="00445C5A">
        <w:rPr>
          <w:sz w:val="18"/>
          <w:szCs w:val="18"/>
          <w:lang w:val="et-EE"/>
        </w:rPr>
        <w:t>vastava arve summast, kui Ostja ei vii Kaupa õig</w:t>
      </w:r>
      <w:r w:rsidRPr="00445C5A">
        <w:rPr>
          <w:sz w:val="18"/>
          <w:szCs w:val="18"/>
          <w:lang w:val="et-EE"/>
        </w:rPr>
        <w:t>eaegselt ära või ei tasu esitatud arvet</w:t>
      </w:r>
      <w:r w:rsidR="00C55E21" w:rsidRPr="00445C5A">
        <w:rPr>
          <w:sz w:val="18"/>
          <w:szCs w:val="18"/>
          <w:lang w:val="et-EE"/>
        </w:rPr>
        <w:t>.</w:t>
      </w:r>
      <w:r w:rsidR="005026E0" w:rsidRPr="00445C5A">
        <w:rPr>
          <w:sz w:val="18"/>
          <w:szCs w:val="18"/>
          <w:lang w:val="et-EE"/>
        </w:rPr>
        <w:t xml:space="preserve"> </w:t>
      </w:r>
    </w:p>
    <w:p w14:paraId="0438255E" w14:textId="6DC4EF6B" w:rsidR="008602C7" w:rsidRPr="00A70A10" w:rsidRDefault="00C55E21" w:rsidP="00097328">
      <w:pPr>
        <w:pStyle w:val="ListParagraph"/>
        <w:rPr>
          <w:lang w:val="et-EE"/>
        </w:rPr>
      </w:pPr>
      <w:r w:rsidRPr="00A70A10">
        <w:rPr>
          <w:lang w:val="et-EE"/>
        </w:rPr>
        <w:t>Res</w:t>
      </w:r>
      <w:r w:rsidR="00830A48">
        <w:rPr>
          <w:lang w:val="et-EE"/>
        </w:rPr>
        <w:t>erv</w:t>
      </w:r>
      <w:r w:rsidR="00830A48" w:rsidRPr="008154CC">
        <w:rPr>
          <w:lang w:val="et-EE"/>
        </w:rPr>
        <w:t xml:space="preserve">koguseid ei tohi muuta ilma </w:t>
      </w:r>
      <w:r w:rsidR="00710B03" w:rsidRPr="008154CC">
        <w:rPr>
          <w:lang w:val="et-EE"/>
        </w:rPr>
        <w:t xml:space="preserve">teise </w:t>
      </w:r>
      <w:r w:rsidR="00830A48" w:rsidRPr="008154CC">
        <w:rPr>
          <w:lang w:val="et-EE"/>
        </w:rPr>
        <w:t>P</w:t>
      </w:r>
      <w:r w:rsidRPr="008154CC">
        <w:rPr>
          <w:lang w:val="et-EE"/>
        </w:rPr>
        <w:t xml:space="preserve">oole nõusolekuta, välja arvatud </w:t>
      </w:r>
      <w:r w:rsidR="00710B03" w:rsidRPr="008154CC">
        <w:rPr>
          <w:lang w:val="et-EE"/>
        </w:rPr>
        <w:t>Müügi</w:t>
      </w:r>
      <w:r w:rsidR="00830A48" w:rsidRPr="008154CC">
        <w:rPr>
          <w:lang w:val="et-EE"/>
        </w:rPr>
        <w:t>tingimuste</w:t>
      </w:r>
      <w:r w:rsidRPr="008154CC">
        <w:rPr>
          <w:lang w:val="et-EE"/>
        </w:rPr>
        <w:t xml:space="preserve"> punktis 5.3 sätestatud j</w:t>
      </w:r>
      <w:r w:rsidR="00830A48" w:rsidRPr="008154CC">
        <w:rPr>
          <w:lang w:val="et-EE"/>
        </w:rPr>
        <w:t>uh</w:t>
      </w:r>
      <w:r w:rsidR="00710B03" w:rsidRPr="008154CC">
        <w:rPr>
          <w:lang w:val="et-EE"/>
        </w:rPr>
        <w:t>u</w:t>
      </w:r>
      <w:r w:rsidR="00830A48" w:rsidRPr="008154CC">
        <w:rPr>
          <w:lang w:val="et-EE"/>
        </w:rPr>
        <w:t xml:space="preserve">l. </w:t>
      </w:r>
      <w:r w:rsidRPr="008154CC">
        <w:rPr>
          <w:lang w:val="et-EE"/>
        </w:rPr>
        <w:t>Muudatused kin</w:t>
      </w:r>
      <w:r w:rsidR="00830A48" w:rsidRPr="008154CC">
        <w:rPr>
          <w:lang w:val="et-EE"/>
        </w:rPr>
        <w:t xml:space="preserve">nitatakse </w:t>
      </w:r>
      <w:r w:rsidR="00946E41" w:rsidRPr="008154CC">
        <w:rPr>
          <w:lang w:val="et-EE"/>
        </w:rPr>
        <w:t xml:space="preserve">Poolte poolt </w:t>
      </w:r>
      <w:r w:rsidR="00830A48" w:rsidRPr="008154CC">
        <w:rPr>
          <w:lang w:val="et-EE"/>
        </w:rPr>
        <w:t>vastastikku e-posti</w:t>
      </w:r>
      <w:r w:rsidR="00946E41">
        <w:rPr>
          <w:lang w:val="et-EE"/>
        </w:rPr>
        <w:t xml:space="preserve"> teel</w:t>
      </w:r>
      <w:r w:rsidRPr="00A70A10">
        <w:rPr>
          <w:lang w:val="et-EE"/>
        </w:rPr>
        <w:t>.</w:t>
      </w:r>
      <w:r w:rsidR="005026E0">
        <w:rPr>
          <w:lang w:val="et-EE"/>
        </w:rPr>
        <w:t xml:space="preserve"> </w:t>
      </w:r>
    </w:p>
    <w:p w14:paraId="78FE4290" w14:textId="7C4CF516" w:rsidR="008602C7" w:rsidRPr="00445C5A" w:rsidRDefault="008A37C4" w:rsidP="00097328">
      <w:pPr>
        <w:pStyle w:val="ListParagraph"/>
        <w:rPr>
          <w:lang w:val="et-EE"/>
        </w:rPr>
      </w:pPr>
      <w:r w:rsidRPr="00445C5A">
        <w:rPr>
          <w:lang w:val="et-EE"/>
        </w:rPr>
        <w:t>Kui Reservi loomis</w:t>
      </w:r>
      <w:r w:rsidR="00710B03" w:rsidRPr="00445C5A">
        <w:rPr>
          <w:lang w:val="et-EE"/>
        </w:rPr>
        <w:t xml:space="preserve">e tinginud </w:t>
      </w:r>
      <w:r w:rsidRPr="00445C5A">
        <w:rPr>
          <w:lang w:val="et-EE"/>
        </w:rPr>
        <w:t>asjaolud muutuvad või Multipack teatab</w:t>
      </w:r>
      <w:r w:rsidR="00710B03" w:rsidRPr="00445C5A">
        <w:rPr>
          <w:lang w:val="et-EE"/>
        </w:rPr>
        <w:t xml:space="preserve"> ühepoolselt</w:t>
      </w:r>
      <w:r w:rsidRPr="00445C5A">
        <w:rPr>
          <w:lang w:val="et-EE"/>
        </w:rPr>
        <w:t xml:space="preserve">, et Reservi enam ei moodustata, teavitab Multipack Ostjat Reservi </w:t>
      </w:r>
      <w:r w:rsidR="000853A4">
        <w:rPr>
          <w:lang w:val="et-EE"/>
        </w:rPr>
        <w:t>ülejäägi</w:t>
      </w:r>
      <w:r w:rsidR="00710B03" w:rsidRPr="00445C5A">
        <w:rPr>
          <w:lang w:val="et-EE"/>
        </w:rPr>
        <w:t xml:space="preserve"> </w:t>
      </w:r>
      <w:r w:rsidRPr="00445C5A">
        <w:rPr>
          <w:lang w:val="et-EE"/>
        </w:rPr>
        <w:t xml:space="preserve">summast ja esitab Ostjale </w:t>
      </w:r>
      <w:r w:rsidR="00A731B7" w:rsidRPr="00445C5A">
        <w:rPr>
          <w:lang w:val="et-EE"/>
        </w:rPr>
        <w:t>Reservi ülejäägi eest tasumiseks</w:t>
      </w:r>
      <w:r w:rsidR="00A731B7" w:rsidRPr="00445C5A" w:rsidDel="00A731B7">
        <w:rPr>
          <w:lang w:val="et-EE"/>
        </w:rPr>
        <w:t xml:space="preserve"> </w:t>
      </w:r>
      <w:r w:rsidR="00A731B7" w:rsidRPr="00445C5A">
        <w:rPr>
          <w:lang w:val="et-EE"/>
        </w:rPr>
        <w:t>sellekohase arve</w:t>
      </w:r>
      <w:r w:rsidRPr="00445C5A">
        <w:rPr>
          <w:lang w:val="et-EE"/>
        </w:rPr>
        <w:t>.</w:t>
      </w:r>
      <w:r w:rsidR="008602C7" w:rsidRPr="00445C5A">
        <w:rPr>
          <w:lang w:val="et-EE"/>
        </w:rPr>
        <w:t xml:space="preserve"> </w:t>
      </w:r>
      <w:r w:rsidRPr="00445C5A">
        <w:rPr>
          <w:lang w:val="et-EE"/>
        </w:rPr>
        <w:t>Kui Multipack ei ole oma teates määranu</w:t>
      </w:r>
      <w:r w:rsidR="00830A48" w:rsidRPr="00445C5A">
        <w:rPr>
          <w:lang w:val="et-EE"/>
        </w:rPr>
        <w:t xml:space="preserve">d pikemat perioodi, </w:t>
      </w:r>
      <w:r w:rsidR="00A731B7" w:rsidRPr="00445C5A">
        <w:rPr>
          <w:lang w:val="et-EE"/>
        </w:rPr>
        <w:t xml:space="preserve">kohustub </w:t>
      </w:r>
      <w:r w:rsidR="00830A48" w:rsidRPr="00445C5A">
        <w:rPr>
          <w:lang w:val="et-EE"/>
        </w:rPr>
        <w:t>Ostja R</w:t>
      </w:r>
      <w:r w:rsidRPr="00445C5A">
        <w:rPr>
          <w:lang w:val="et-EE"/>
        </w:rPr>
        <w:t>eservi ülejäägi Multipack</w:t>
      </w:r>
      <w:r w:rsidR="00830A48" w:rsidRPr="00445C5A">
        <w:rPr>
          <w:lang w:val="et-EE"/>
        </w:rPr>
        <w:t>´</w:t>
      </w:r>
      <w:r w:rsidRPr="00445C5A">
        <w:rPr>
          <w:lang w:val="et-EE"/>
        </w:rPr>
        <w:t xml:space="preserve">ilt üle võtma hiljemalt 30 </w:t>
      </w:r>
      <w:r w:rsidR="00882024">
        <w:rPr>
          <w:lang w:val="et-EE"/>
        </w:rPr>
        <w:t xml:space="preserve">(kolmekümne) </w:t>
      </w:r>
      <w:r w:rsidR="00A731B7" w:rsidRPr="00445C5A">
        <w:rPr>
          <w:lang w:val="et-EE"/>
        </w:rPr>
        <w:t>kalendri</w:t>
      </w:r>
      <w:r w:rsidRPr="00445C5A">
        <w:rPr>
          <w:lang w:val="et-EE"/>
        </w:rPr>
        <w:t>päeva jooksul.</w:t>
      </w:r>
      <w:r w:rsidR="008602C7" w:rsidRPr="00445C5A">
        <w:rPr>
          <w:lang w:val="et-EE"/>
        </w:rPr>
        <w:t xml:space="preserve"> </w:t>
      </w:r>
      <w:r w:rsidR="00EA3F04" w:rsidRPr="00445C5A">
        <w:rPr>
          <w:lang w:val="et-EE"/>
        </w:rPr>
        <w:t>Juhul, kui Ostja ei võta välja</w:t>
      </w:r>
      <w:r w:rsidRPr="00445C5A">
        <w:rPr>
          <w:lang w:val="et-EE"/>
        </w:rPr>
        <w:t xml:space="preserve"> </w:t>
      </w:r>
      <w:r w:rsidR="00EA3F04" w:rsidRPr="00445C5A">
        <w:rPr>
          <w:lang w:val="et-EE"/>
        </w:rPr>
        <w:t>Reservi ülejääke</w:t>
      </w:r>
      <w:r w:rsidRPr="00445C5A">
        <w:rPr>
          <w:lang w:val="et-EE"/>
        </w:rPr>
        <w:t xml:space="preserve"> </w:t>
      </w:r>
      <w:r w:rsidR="00A731B7" w:rsidRPr="00445C5A">
        <w:rPr>
          <w:lang w:val="et-EE"/>
        </w:rPr>
        <w:t xml:space="preserve">viidatud aja jooksul </w:t>
      </w:r>
      <w:r w:rsidR="00BB1890">
        <w:rPr>
          <w:lang w:val="et-EE"/>
        </w:rPr>
        <w:t xml:space="preserve">Multipack’ilt </w:t>
      </w:r>
      <w:r w:rsidR="00A731B7" w:rsidRPr="00445C5A">
        <w:rPr>
          <w:lang w:val="et-EE"/>
        </w:rPr>
        <w:t>üle</w:t>
      </w:r>
      <w:r w:rsidRPr="00445C5A">
        <w:rPr>
          <w:lang w:val="et-EE"/>
        </w:rPr>
        <w:t>, on Multipack</w:t>
      </w:r>
      <w:r w:rsidR="00EA3F04" w:rsidRPr="00445C5A">
        <w:rPr>
          <w:lang w:val="et-EE"/>
        </w:rPr>
        <w:t>´</w:t>
      </w:r>
      <w:r w:rsidRPr="00445C5A">
        <w:rPr>
          <w:lang w:val="et-EE"/>
        </w:rPr>
        <w:t xml:space="preserve">il õigus käsutada </w:t>
      </w:r>
      <w:r w:rsidR="00EA3F04" w:rsidRPr="00445C5A">
        <w:rPr>
          <w:lang w:val="et-EE"/>
        </w:rPr>
        <w:t>Reservi ülejääke Müügitingimuste punktis 4.2. - 4.3.</w:t>
      </w:r>
      <w:r w:rsidRPr="00445C5A">
        <w:rPr>
          <w:lang w:val="et-EE"/>
        </w:rPr>
        <w:t xml:space="preserve"> sätestatu</w:t>
      </w:r>
      <w:r w:rsidR="00DC2A1B">
        <w:rPr>
          <w:lang w:val="et-EE"/>
        </w:rPr>
        <w:t>d korras</w:t>
      </w:r>
      <w:r w:rsidR="00A731B7" w:rsidRPr="00445C5A">
        <w:rPr>
          <w:lang w:val="et-EE"/>
        </w:rPr>
        <w:t>.</w:t>
      </w:r>
      <w:r w:rsidR="005026E0" w:rsidRPr="00445C5A">
        <w:rPr>
          <w:lang w:val="et-EE"/>
        </w:rPr>
        <w:t xml:space="preserve"> </w:t>
      </w:r>
    </w:p>
    <w:p w14:paraId="4D4C9016" w14:textId="77777777" w:rsidR="008602C7" w:rsidRPr="00681B6B" w:rsidRDefault="008A37C4" w:rsidP="00097328">
      <w:pPr>
        <w:pStyle w:val="Heading1"/>
        <w:rPr>
          <w:lang w:val="et-EE"/>
        </w:rPr>
      </w:pPr>
      <w:r w:rsidRPr="00681B6B">
        <w:rPr>
          <w:lang w:val="et-EE"/>
        </w:rPr>
        <w:t>LÕPPSÄTTED</w:t>
      </w:r>
      <w:r w:rsidR="005026E0" w:rsidRPr="00681B6B">
        <w:rPr>
          <w:lang w:val="et-EE"/>
        </w:rPr>
        <w:t xml:space="preserve"> </w:t>
      </w:r>
    </w:p>
    <w:p w14:paraId="0D408CEA" w14:textId="6E437016" w:rsidR="008602C7" w:rsidRPr="00C87D5E" w:rsidRDefault="008A37C4" w:rsidP="00097328">
      <w:pPr>
        <w:pStyle w:val="ListParagraph"/>
        <w:rPr>
          <w:lang w:val="et-EE"/>
        </w:rPr>
      </w:pPr>
      <w:r w:rsidRPr="00C87D5E">
        <w:rPr>
          <w:lang w:val="et-EE"/>
        </w:rPr>
        <w:t xml:space="preserve">Lepingule </w:t>
      </w:r>
      <w:r w:rsidRPr="00445C5A">
        <w:rPr>
          <w:lang w:val="et-EE"/>
        </w:rPr>
        <w:t>kohaldatakse</w:t>
      </w:r>
      <w:r w:rsidR="00520A63" w:rsidRPr="00C87D5E">
        <w:rPr>
          <w:lang w:val="et-EE"/>
        </w:rPr>
        <w:t xml:space="preserve"> ja seda tõlgendatakse vastavalt</w:t>
      </w:r>
      <w:r w:rsidRPr="00445C5A">
        <w:rPr>
          <w:lang w:val="et-EE"/>
        </w:rPr>
        <w:t xml:space="preserve"> </w:t>
      </w:r>
      <w:r w:rsidR="00DF1E04" w:rsidRPr="00445C5A">
        <w:rPr>
          <w:lang w:val="et-EE"/>
        </w:rPr>
        <w:t>Eesti</w:t>
      </w:r>
      <w:r w:rsidRPr="00445C5A">
        <w:rPr>
          <w:lang w:val="et-EE"/>
        </w:rPr>
        <w:t xml:space="preserve"> Vabariigi</w:t>
      </w:r>
      <w:r w:rsidR="00681B6B" w:rsidRPr="00C87D5E">
        <w:rPr>
          <w:lang w:val="et-EE"/>
        </w:rPr>
        <w:t>s kehtivale</w:t>
      </w:r>
      <w:r w:rsidRPr="00445C5A">
        <w:rPr>
          <w:lang w:val="et-EE"/>
        </w:rPr>
        <w:t xml:space="preserve"> seadus</w:t>
      </w:r>
      <w:r w:rsidR="00520A63" w:rsidRPr="00C87D5E">
        <w:rPr>
          <w:lang w:val="et-EE"/>
        </w:rPr>
        <w:t>andlusele</w:t>
      </w:r>
      <w:r w:rsidRPr="00C87D5E">
        <w:rPr>
          <w:lang w:val="et-EE"/>
        </w:rPr>
        <w:t xml:space="preserve">. Kõik Lepinguga seotud vaidlused lahendatakse </w:t>
      </w:r>
      <w:r w:rsidR="00681B6B" w:rsidRPr="00C87D5E">
        <w:rPr>
          <w:lang w:val="et-EE"/>
        </w:rPr>
        <w:t xml:space="preserve">Poolte </w:t>
      </w:r>
      <w:r w:rsidRPr="00C87D5E">
        <w:rPr>
          <w:lang w:val="et-EE"/>
        </w:rPr>
        <w:t xml:space="preserve">omavaheliste läbirääkimiste teel. </w:t>
      </w:r>
      <w:r w:rsidR="00681B6B" w:rsidRPr="00C87D5E">
        <w:rPr>
          <w:lang w:val="et-EE"/>
        </w:rPr>
        <w:t>Läbirääkimiste ebaõnnestumise korral</w:t>
      </w:r>
      <w:r w:rsidRPr="00C87D5E">
        <w:rPr>
          <w:lang w:val="et-EE"/>
        </w:rPr>
        <w:t xml:space="preserve"> </w:t>
      </w:r>
      <w:r w:rsidR="00681B6B" w:rsidRPr="00C87D5E">
        <w:rPr>
          <w:lang w:val="et-EE"/>
        </w:rPr>
        <w:t>lahendatakse vaidlus</w:t>
      </w:r>
      <w:r w:rsidRPr="00C87D5E">
        <w:rPr>
          <w:lang w:val="et-EE"/>
        </w:rPr>
        <w:t xml:space="preserve"> </w:t>
      </w:r>
      <w:r w:rsidR="00681B6B" w:rsidRPr="00C87D5E">
        <w:rPr>
          <w:lang w:val="et-EE"/>
        </w:rPr>
        <w:t>Harju Maakohtus</w:t>
      </w:r>
      <w:r w:rsidRPr="00C87D5E">
        <w:rPr>
          <w:lang w:val="et-EE"/>
        </w:rPr>
        <w:t>.</w:t>
      </w:r>
      <w:r w:rsidR="005026E0" w:rsidRPr="00C87D5E">
        <w:rPr>
          <w:lang w:val="et-EE"/>
        </w:rPr>
        <w:t xml:space="preserve"> </w:t>
      </w:r>
    </w:p>
    <w:p w14:paraId="006A9639" w14:textId="483E3816" w:rsidR="008602C7" w:rsidRPr="00C87D5E" w:rsidRDefault="008A37C4" w:rsidP="00097328">
      <w:pPr>
        <w:pStyle w:val="ListParagraph"/>
        <w:rPr>
          <w:lang w:val="et-EE"/>
        </w:rPr>
      </w:pPr>
      <w:r w:rsidRPr="00C87D5E">
        <w:rPr>
          <w:lang w:val="et-EE"/>
        </w:rPr>
        <w:t xml:space="preserve">Leping kehtib kuni </w:t>
      </w:r>
      <w:r w:rsidR="006B07F4" w:rsidRPr="00C87D5E">
        <w:rPr>
          <w:lang w:val="et-EE"/>
        </w:rPr>
        <w:t xml:space="preserve">Lepingust tulenevate </w:t>
      </w:r>
      <w:r w:rsidRPr="00C87D5E">
        <w:rPr>
          <w:lang w:val="et-EE"/>
        </w:rPr>
        <w:t xml:space="preserve">kohustuste </w:t>
      </w:r>
      <w:r w:rsidR="0091239F" w:rsidRPr="00C87D5E">
        <w:rPr>
          <w:lang w:val="et-EE"/>
        </w:rPr>
        <w:t xml:space="preserve">kohase </w:t>
      </w:r>
      <w:r w:rsidRPr="00C87D5E">
        <w:rPr>
          <w:lang w:val="et-EE"/>
        </w:rPr>
        <w:t>täitmiseni</w:t>
      </w:r>
      <w:r w:rsidR="0091239F" w:rsidRPr="00C87D5E">
        <w:rPr>
          <w:lang w:val="et-EE"/>
        </w:rPr>
        <w:t xml:space="preserve"> </w:t>
      </w:r>
      <w:r w:rsidR="00EF191C">
        <w:rPr>
          <w:lang w:val="et-EE"/>
        </w:rPr>
        <w:t>P</w:t>
      </w:r>
      <w:r w:rsidR="0091239F" w:rsidRPr="00C87D5E">
        <w:rPr>
          <w:lang w:val="et-EE"/>
        </w:rPr>
        <w:t>oolte poolt</w:t>
      </w:r>
      <w:r w:rsidRPr="00C87D5E">
        <w:rPr>
          <w:lang w:val="et-EE"/>
        </w:rPr>
        <w:t>.</w:t>
      </w:r>
      <w:r w:rsidR="005026E0" w:rsidRPr="00C87D5E">
        <w:rPr>
          <w:lang w:val="et-EE"/>
        </w:rPr>
        <w:t xml:space="preserve"> </w:t>
      </w:r>
    </w:p>
    <w:p w14:paraId="1411B870" w14:textId="52A43F48" w:rsidR="008602C7" w:rsidRPr="00C87D5E" w:rsidRDefault="00375FD3" w:rsidP="00097328">
      <w:pPr>
        <w:pStyle w:val="ListParagraph"/>
        <w:rPr>
          <w:lang w:val="et-EE"/>
        </w:rPr>
      </w:pPr>
      <w:r w:rsidRPr="00C87D5E">
        <w:rPr>
          <w:lang w:val="et-EE"/>
        </w:rPr>
        <w:t>Pool kohustub teavitama teist Poolt v</w:t>
      </w:r>
      <w:r w:rsidR="008A37C4" w:rsidRPr="00C87D5E">
        <w:rPr>
          <w:lang w:val="et-EE"/>
        </w:rPr>
        <w:t>ääramatu jõu asjaolude</w:t>
      </w:r>
      <w:r w:rsidR="005C708D" w:rsidRPr="00C87D5E">
        <w:rPr>
          <w:lang w:val="et-EE"/>
        </w:rPr>
        <w:t xml:space="preserve">, </w:t>
      </w:r>
      <w:r w:rsidR="008A37C4" w:rsidRPr="00C87D5E">
        <w:rPr>
          <w:lang w:val="et-EE"/>
        </w:rPr>
        <w:t xml:space="preserve">s.o Lepingust tulenevate kohustuste täitmist takistavate ja </w:t>
      </w:r>
      <w:r w:rsidR="00681B6B" w:rsidRPr="00C87D5E">
        <w:rPr>
          <w:lang w:val="et-EE"/>
        </w:rPr>
        <w:t>P</w:t>
      </w:r>
      <w:r w:rsidR="008A37C4" w:rsidRPr="00C87D5E">
        <w:rPr>
          <w:lang w:val="et-EE"/>
        </w:rPr>
        <w:t xml:space="preserve">ooltest mittesõltuvate asjaolude </w:t>
      </w:r>
      <w:r w:rsidR="00681B6B" w:rsidRPr="00C87D5E">
        <w:rPr>
          <w:lang w:val="et-EE"/>
        </w:rPr>
        <w:t xml:space="preserve">ilmnemisest </w:t>
      </w:r>
      <w:r w:rsidRPr="00C87D5E">
        <w:rPr>
          <w:lang w:val="et-EE"/>
        </w:rPr>
        <w:t xml:space="preserve">ja nende mõjust </w:t>
      </w:r>
      <w:r w:rsidR="008A37C4" w:rsidRPr="00C87D5E">
        <w:rPr>
          <w:lang w:val="et-EE"/>
        </w:rPr>
        <w:t>e-posti teel</w:t>
      </w:r>
      <w:r w:rsidR="0078211C" w:rsidRPr="00C87D5E">
        <w:rPr>
          <w:lang w:val="et-EE"/>
        </w:rPr>
        <w:t xml:space="preserve"> viivitamatult pärast seda, kui Pool sai kohustuse täitmist takistavast asjaolust teada</w:t>
      </w:r>
      <w:r w:rsidR="008A37C4" w:rsidRPr="00C87D5E">
        <w:rPr>
          <w:lang w:val="et-EE"/>
        </w:rPr>
        <w:t>.</w:t>
      </w:r>
      <w:r w:rsidR="008602C7" w:rsidRPr="00C87D5E">
        <w:rPr>
          <w:lang w:val="et-EE"/>
        </w:rPr>
        <w:t xml:space="preserve"> </w:t>
      </w:r>
      <w:r w:rsidR="009C24EF" w:rsidRPr="00445C5A">
        <w:rPr>
          <w:lang w:val="et-EE"/>
        </w:rPr>
        <w:t>Vääramatu jõu all peetakse silmas mistahes ettenägematut sündmust, mille üle puudub Poolel kontroll ja mida Pool ei saanud mõistlikult ette näha, s.h (kuid mitte ainult) tulekahju, plahvatus, loodusõnnetused, streik, rahutused ja ülestõusud, sõda, võimu- ja valitsusorgani otsused</w:t>
      </w:r>
      <w:r w:rsidR="005C708D" w:rsidRPr="00C87D5E">
        <w:rPr>
          <w:lang w:val="et-EE"/>
        </w:rPr>
        <w:t>. Kui vääramatu jõu mõju on ajutine, on kohustuse rikkumine vabandatav üksnes aja vältel, mil vääramatu jõud kohustuse täitmist takista</w:t>
      </w:r>
      <w:r w:rsidR="003F3DA5">
        <w:rPr>
          <w:lang w:val="et-EE"/>
        </w:rPr>
        <w:t>s.</w:t>
      </w:r>
      <w:r w:rsidR="009C24EF" w:rsidRPr="00445C5A">
        <w:rPr>
          <w:lang w:val="et-EE"/>
        </w:rPr>
        <w:t xml:space="preserve"> </w:t>
      </w:r>
      <w:r w:rsidR="006B07F4" w:rsidRPr="00C87D5E">
        <w:rPr>
          <w:lang w:val="et-EE"/>
        </w:rPr>
        <w:t>Juhul, kui Lepingut ei ole vääramatu jõu esinemise tõttu olnud võimalik täita pikemal perioodil kui 30 (kolmkümmend) kalendripäeva, on Poolel õigus</w:t>
      </w:r>
      <w:r w:rsidR="008A37C4" w:rsidRPr="00445C5A">
        <w:rPr>
          <w:lang w:val="et-EE"/>
        </w:rPr>
        <w:t xml:space="preserve"> Leping ühepoolselt üles öelda, </w:t>
      </w:r>
      <w:r w:rsidR="00D14E69" w:rsidRPr="00C87D5E">
        <w:rPr>
          <w:lang w:val="et-EE"/>
        </w:rPr>
        <w:t>saates teisele</w:t>
      </w:r>
      <w:r w:rsidR="008A37C4" w:rsidRPr="00445C5A">
        <w:rPr>
          <w:lang w:val="et-EE"/>
        </w:rPr>
        <w:t xml:space="preserve"> Poolele </w:t>
      </w:r>
      <w:r w:rsidR="000853A4">
        <w:rPr>
          <w:lang w:val="et-EE"/>
        </w:rPr>
        <w:t xml:space="preserve">sellekohase </w:t>
      </w:r>
      <w:r w:rsidR="008A37C4" w:rsidRPr="00445C5A">
        <w:rPr>
          <w:lang w:val="et-EE"/>
        </w:rPr>
        <w:t>kirjaliku tea</w:t>
      </w:r>
      <w:r w:rsidR="000853A4">
        <w:rPr>
          <w:lang w:val="et-EE"/>
        </w:rPr>
        <w:t>t</w:t>
      </w:r>
      <w:r w:rsidR="008A37C4" w:rsidRPr="00445C5A">
        <w:rPr>
          <w:lang w:val="et-EE"/>
        </w:rPr>
        <w:t>e</w:t>
      </w:r>
      <w:r w:rsidR="00D14E69" w:rsidRPr="00C87D5E">
        <w:rPr>
          <w:lang w:val="et-EE"/>
        </w:rPr>
        <w:t>.</w:t>
      </w:r>
      <w:r w:rsidR="005C708D" w:rsidRPr="00C87D5E">
        <w:rPr>
          <w:lang w:val="et-EE"/>
        </w:rPr>
        <w:t xml:space="preserve"> </w:t>
      </w:r>
      <w:r w:rsidR="008A37C4" w:rsidRPr="00C87D5E">
        <w:rPr>
          <w:lang w:val="et-EE"/>
        </w:rPr>
        <w:t xml:space="preserve">Vääramatu jõu asjaolude lõppemisest </w:t>
      </w:r>
      <w:r w:rsidR="005C708D" w:rsidRPr="00C87D5E">
        <w:rPr>
          <w:lang w:val="et-EE"/>
        </w:rPr>
        <w:t>kohustub P</w:t>
      </w:r>
      <w:r w:rsidR="008A37C4" w:rsidRPr="00C87D5E">
        <w:rPr>
          <w:lang w:val="et-EE"/>
        </w:rPr>
        <w:t xml:space="preserve">ool </w:t>
      </w:r>
      <w:r w:rsidR="005C708D" w:rsidRPr="00C87D5E">
        <w:rPr>
          <w:lang w:val="et-EE"/>
        </w:rPr>
        <w:t xml:space="preserve">teavitama </w:t>
      </w:r>
      <w:r w:rsidR="008A37C4" w:rsidRPr="00C87D5E">
        <w:rPr>
          <w:lang w:val="et-EE"/>
        </w:rPr>
        <w:t xml:space="preserve">teist </w:t>
      </w:r>
      <w:r w:rsidR="005C708D" w:rsidRPr="00C87D5E">
        <w:rPr>
          <w:lang w:val="et-EE"/>
        </w:rPr>
        <w:t>P</w:t>
      </w:r>
      <w:r w:rsidR="008A37C4" w:rsidRPr="00C87D5E">
        <w:rPr>
          <w:lang w:val="et-EE"/>
        </w:rPr>
        <w:t>oolt e-kirja teel.</w:t>
      </w:r>
      <w:r w:rsidR="005026E0" w:rsidRPr="00445C5A">
        <w:rPr>
          <w:lang w:val="et-EE"/>
        </w:rPr>
        <w:t xml:space="preserve"> </w:t>
      </w:r>
    </w:p>
    <w:p w14:paraId="7EB447DF" w14:textId="379ABB86" w:rsidR="001346CE" w:rsidRPr="00A70A10" w:rsidRDefault="005F4950" w:rsidP="00097328">
      <w:pPr>
        <w:pStyle w:val="ListParagraph"/>
        <w:rPr>
          <w:lang w:val="et-EE"/>
        </w:rPr>
      </w:pPr>
      <w:r>
        <w:rPr>
          <w:lang w:val="et-EE"/>
        </w:rPr>
        <w:t>Multipack töötl</w:t>
      </w:r>
      <w:r w:rsidR="0091782C">
        <w:rPr>
          <w:lang w:val="et-EE"/>
        </w:rPr>
        <w:t>e</w:t>
      </w:r>
      <w:r>
        <w:rPr>
          <w:lang w:val="et-EE"/>
        </w:rPr>
        <w:t>b enda Lepinguliste kohustuste täitmiseks Ostja isikuandmeid. Isiku</w:t>
      </w:r>
      <w:r w:rsidR="008A37C4" w:rsidRPr="00C87D5E">
        <w:rPr>
          <w:lang w:val="et-EE"/>
        </w:rPr>
        <w:t>andme</w:t>
      </w:r>
      <w:r w:rsidR="00AC3FEF" w:rsidRPr="00C87D5E">
        <w:rPr>
          <w:lang w:val="et-EE"/>
        </w:rPr>
        <w:t>te töötlemine toimub vastavalt I</w:t>
      </w:r>
      <w:r w:rsidR="008A37C4" w:rsidRPr="00C87D5E">
        <w:rPr>
          <w:lang w:val="et-EE"/>
        </w:rPr>
        <w:t>sikuandmete kaitse üldmääruses sätestatule. Multipa</w:t>
      </w:r>
      <w:r w:rsidR="0091239F" w:rsidRPr="00C87D5E">
        <w:rPr>
          <w:lang w:val="et-EE"/>
        </w:rPr>
        <w:t>c</w:t>
      </w:r>
      <w:r w:rsidR="008A37C4" w:rsidRPr="00C87D5E">
        <w:rPr>
          <w:lang w:val="et-EE"/>
        </w:rPr>
        <w:t>k loetakse Lepingu</w:t>
      </w:r>
      <w:r w:rsidR="008A37C4" w:rsidRPr="0091239F">
        <w:rPr>
          <w:lang w:val="et-EE"/>
        </w:rPr>
        <w:t xml:space="preserve"> alusel vastutavaks </w:t>
      </w:r>
      <w:r>
        <w:rPr>
          <w:lang w:val="et-EE"/>
        </w:rPr>
        <w:t xml:space="preserve">isikuandmete </w:t>
      </w:r>
      <w:r w:rsidR="008A37C4" w:rsidRPr="0091239F">
        <w:rPr>
          <w:lang w:val="et-EE"/>
        </w:rPr>
        <w:t>töötlejaks.</w:t>
      </w:r>
      <w:r w:rsidR="0091782C">
        <w:rPr>
          <w:lang w:val="et-EE"/>
        </w:rPr>
        <w:t xml:space="preserve"> Vastutava töötleja poolt töödel</w:t>
      </w:r>
      <w:r w:rsidR="003F3DA5">
        <w:rPr>
          <w:lang w:val="et-EE"/>
        </w:rPr>
        <w:t>d</w:t>
      </w:r>
      <w:r w:rsidR="0091782C">
        <w:rPr>
          <w:lang w:val="et-EE"/>
        </w:rPr>
        <w:t xml:space="preserve">avateks isikuandmeteks on Ostja poolt Tellimuse esitamisel ja Lepingu täitmisel edastatava teave (s.h Ostja ees-ja perekonnanimi, ärinimi, </w:t>
      </w:r>
      <w:r w:rsidR="003F3DA5">
        <w:rPr>
          <w:lang w:val="et-EE"/>
        </w:rPr>
        <w:t xml:space="preserve">registrikood, </w:t>
      </w:r>
      <w:r w:rsidR="0091782C">
        <w:rPr>
          <w:lang w:val="et-EE"/>
        </w:rPr>
        <w:t xml:space="preserve">aadress või asukoht, e-posti aadress, telefoninumber, kontaktiisiku nimi ja kontaktandmed, pangakonto number jms). </w:t>
      </w:r>
      <w:r>
        <w:rPr>
          <w:lang w:val="et-EE"/>
        </w:rPr>
        <w:t>Ostja isikuandmeid hoiustatakse kuni Poolte Lepingust tulenevate kohustuste kohase täitmiseni või kuni muu seaduses sätesatud alus seda ette näeb.</w:t>
      </w:r>
      <w:r w:rsidR="00466289">
        <w:rPr>
          <w:lang w:val="et-EE"/>
        </w:rPr>
        <w:t xml:space="preserve"> </w:t>
      </w:r>
      <w:r w:rsidR="00466289" w:rsidRPr="00466289">
        <w:rPr>
          <w:lang w:val="et-EE"/>
        </w:rPr>
        <w:t>Andmete töötlemisega seotud küsimuste ja nõuete korral palume need esitada e-posti aadressile</w:t>
      </w:r>
      <w:r w:rsidR="00466289">
        <w:rPr>
          <w:lang w:val="et-EE"/>
        </w:rPr>
        <w:t xml:space="preserve"> </w:t>
      </w:r>
      <w:r w:rsidR="00466289" w:rsidRPr="00466289">
        <w:rPr>
          <w:lang w:val="et-EE"/>
        </w:rPr>
        <w:t>____________.</w:t>
      </w:r>
    </w:p>
    <w:sectPr w:rsidR="001346CE" w:rsidRPr="00A70A10" w:rsidSect="009245F0">
      <w:headerReference w:type="default" r:id="rId11"/>
      <w:pgSz w:w="11906" w:h="16838"/>
      <w:pgMar w:top="1928" w:right="1843"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69215" w14:textId="77777777" w:rsidR="00017BD9" w:rsidRDefault="00017BD9">
      <w:pPr>
        <w:spacing w:before="0"/>
      </w:pPr>
      <w:r>
        <w:separator/>
      </w:r>
    </w:p>
  </w:endnote>
  <w:endnote w:type="continuationSeparator" w:id="0">
    <w:p w14:paraId="12728D9D" w14:textId="77777777" w:rsidR="00017BD9" w:rsidRDefault="00017B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D64E" w14:textId="77777777" w:rsidR="00017BD9" w:rsidRDefault="00017BD9">
      <w:pPr>
        <w:spacing w:before="0"/>
      </w:pPr>
      <w:r>
        <w:separator/>
      </w:r>
    </w:p>
  </w:footnote>
  <w:footnote w:type="continuationSeparator" w:id="0">
    <w:p w14:paraId="3F69DD44" w14:textId="77777777" w:rsidR="00017BD9" w:rsidRDefault="00017BD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7764" w14:textId="77777777" w:rsidR="002E71AD" w:rsidRDefault="00017BD9" w:rsidP="00F15A7E">
    <w:pPr>
      <w:pStyle w:val="Header"/>
      <w:jc w:val="right"/>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93"/>
    </w:tblGrid>
    <w:tr w:rsidR="00F15A7E" w:rsidRPr="00F15A7E" w14:paraId="04421513" w14:textId="77777777" w:rsidTr="00F15A7E">
      <w:tc>
        <w:tcPr>
          <w:tcW w:w="6663" w:type="dxa"/>
          <w:vAlign w:val="bottom"/>
        </w:tcPr>
        <w:p w14:paraId="62F4EC13" w14:textId="31329CD1" w:rsidR="005026E0" w:rsidRPr="005026E0" w:rsidRDefault="005026E0" w:rsidP="005026E0">
          <w:pPr>
            <w:jc w:val="right"/>
            <w:rPr>
              <w:sz w:val="18"/>
              <w:szCs w:val="20"/>
            </w:rPr>
          </w:pPr>
          <w:r w:rsidRPr="005026E0">
            <w:rPr>
              <w:sz w:val="18"/>
              <w:szCs w:val="20"/>
            </w:rPr>
            <w:t xml:space="preserve">MULTIPACK </w:t>
          </w:r>
          <w:r w:rsidR="009245F0">
            <w:rPr>
              <w:sz w:val="18"/>
              <w:szCs w:val="20"/>
            </w:rPr>
            <w:t>OÜ</w:t>
          </w:r>
          <w:r w:rsidRPr="005026E0">
            <w:rPr>
              <w:sz w:val="18"/>
              <w:szCs w:val="20"/>
            </w:rPr>
            <w:t xml:space="preserve"> kaupade müügi- ja tarnetingimused üksiktellimusteks</w:t>
          </w:r>
        </w:p>
        <w:p w14:paraId="6911904F" w14:textId="77777777" w:rsidR="00F15A7E" w:rsidRPr="00F15A7E" w:rsidRDefault="005026E0" w:rsidP="005026E0">
          <w:pPr>
            <w:pStyle w:val="Header"/>
            <w:jc w:val="right"/>
          </w:pPr>
          <w:r w:rsidRPr="005026E0">
            <w:rPr>
              <w:sz w:val="18"/>
              <w:szCs w:val="20"/>
            </w:rPr>
            <w:t>([vastuvõtmise kuupäev])</w:t>
          </w:r>
        </w:p>
      </w:tc>
      <w:tc>
        <w:tcPr>
          <w:tcW w:w="2693" w:type="dxa"/>
          <w:vAlign w:val="bottom"/>
        </w:tcPr>
        <w:p w14:paraId="61DA06C1" w14:textId="77777777" w:rsidR="00F15A7E" w:rsidRPr="00F15A7E" w:rsidRDefault="00075652" w:rsidP="00F15A7E">
          <w:pPr>
            <w:pStyle w:val="Header"/>
            <w:jc w:val="right"/>
            <w:rPr>
              <w:sz w:val="18"/>
              <w:szCs w:val="20"/>
            </w:rPr>
          </w:pPr>
          <w:r w:rsidRPr="00F15A7E">
            <w:rPr>
              <w:noProof/>
              <w:sz w:val="18"/>
              <w:szCs w:val="20"/>
              <w:lang w:eastAsia="lv-LV"/>
            </w:rPr>
            <w:drawing>
              <wp:inline distT="0" distB="0" distL="0" distR="0" wp14:anchorId="6D8A5DDE" wp14:editId="703FEC6E">
                <wp:extent cx="1463270" cy="272956"/>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96294" cy="279116"/>
                        </a:xfrm>
                        <a:prstGeom prst="rect">
                          <a:avLst/>
                        </a:prstGeom>
                      </pic:spPr>
                    </pic:pic>
                  </a:graphicData>
                </a:graphic>
              </wp:inline>
            </w:drawing>
          </w:r>
        </w:p>
      </w:tc>
    </w:tr>
  </w:tbl>
  <w:p w14:paraId="762F3026" w14:textId="77777777" w:rsidR="00655CF6" w:rsidRDefault="00017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6990"/>
    <w:multiLevelType w:val="hybridMultilevel"/>
    <w:tmpl w:val="00528A56"/>
    <w:lvl w:ilvl="0" w:tplc="CF0C96B6">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 w15:restartNumberingAfterBreak="0">
    <w:nsid w:val="20D41EDC"/>
    <w:multiLevelType w:val="multilevel"/>
    <w:tmpl w:val="2D56C5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3400157"/>
    <w:multiLevelType w:val="multilevel"/>
    <w:tmpl w:val="271827D6"/>
    <w:lvl w:ilvl="0">
      <w:start w:val="10"/>
      <w:numFmt w:val="decimal"/>
      <w:lvlText w:val="%1."/>
      <w:lvlJc w:val="left"/>
      <w:pPr>
        <w:ind w:left="450" w:hanging="450"/>
      </w:pPr>
      <w:rPr>
        <w:rFonts w:hint="default"/>
        <w:b/>
        <w:bCs/>
      </w:rPr>
    </w:lvl>
    <w:lvl w:ilvl="1">
      <w:start w:val="1"/>
      <w:numFmt w:val="decimal"/>
      <w:lvlText w:val="%1.%2."/>
      <w:lvlJc w:val="left"/>
      <w:pPr>
        <w:ind w:left="450" w:hanging="45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A96E5F"/>
    <w:multiLevelType w:val="multilevel"/>
    <w:tmpl w:val="0ABAD626"/>
    <w:lvl w:ilvl="0">
      <w:start w:val="1"/>
      <w:numFmt w:val="decimal"/>
      <w:lvlText w:val="%1."/>
      <w:lvlJc w:val="left"/>
      <w:pPr>
        <w:ind w:left="1018" w:hanging="567"/>
      </w:pPr>
      <w:rPr>
        <w:rFonts w:ascii="Calibri" w:eastAsia="Calibri" w:hAnsi="Calibri" w:cs="Calibri"/>
        <w:sz w:val="19"/>
        <w:szCs w:val="19"/>
      </w:rPr>
    </w:lvl>
    <w:lvl w:ilvl="1">
      <w:start w:val="1"/>
      <w:numFmt w:val="decimal"/>
      <w:lvlText w:val="%1.%2."/>
      <w:lvlJc w:val="left"/>
      <w:pPr>
        <w:ind w:left="2186" w:hanging="1618"/>
      </w:pPr>
      <w:rPr>
        <w:rFonts w:ascii="Calibri" w:eastAsia="Calibri" w:hAnsi="Calibri" w:cs="Calibri"/>
        <w:sz w:val="19"/>
        <w:szCs w:val="19"/>
      </w:rPr>
    </w:lvl>
    <w:lvl w:ilvl="2">
      <w:start w:val="1"/>
      <w:numFmt w:val="decimal"/>
      <w:lvlText w:val="%1.%2.%3."/>
      <w:lvlJc w:val="left"/>
      <w:pPr>
        <w:ind w:left="2204" w:hanging="584"/>
      </w:pPr>
      <w:rPr>
        <w:rFonts w:ascii="Calibri" w:eastAsia="Calibri" w:hAnsi="Calibri" w:cs="Calibri"/>
        <w:sz w:val="19"/>
        <w:szCs w:val="19"/>
      </w:rPr>
    </w:lvl>
    <w:lvl w:ilvl="3">
      <w:start w:val="1"/>
      <w:numFmt w:val="bullet"/>
      <w:lvlText w:val="•"/>
      <w:lvlJc w:val="left"/>
      <w:pPr>
        <w:ind w:left="1860" w:hanging="584"/>
      </w:pPr>
      <w:rPr>
        <w:rFonts w:ascii="Arial" w:eastAsia="Arial" w:hAnsi="Arial" w:cs="Arial"/>
      </w:rPr>
    </w:lvl>
    <w:lvl w:ilvl="4">
      <w:start w:val="1"/>
      <w:numFmt w:val="bullet"/>
      <w:lvlText w:val="•"/>
      <w:lvlJc w:val="left"/>
      <w:pPr>
        <w:ind w:left="2200" w:hanging="584"/>
      </w:pPr>
      <w:rPr>
        <w:rFonts w:ascii="Arial" w:eastAsia="Arial" w:hAnsi="Arial" w:cs="Arial"/>
      </w:rPr>
    </w:lvl>
    <w:lvl w:ilvl="5">
      <w:start w:val="1"/>
      <w:numFmt w:val="bullet"/>
      <w:lvlText w:val="•"/>
      <w:lvlJc w:val="left"/>
      <w:pPr>
        <w:ind w:left="2420" w:hanging="584"/>
      </w:pPr>
      <w:rPr>
        <w:rFonts w:ascii="Arial" w:eastAsia="Arial" w:hAnsi="Arial" w:cs="Arial"/>
      </w:rPr>
    </w:lvl>
    <w:lvl w:ilvl="6">
      <w:start w:val="1"/>
      <w:numFmt w:val="bullet"/>
      <w:lvlText w:val="•"/>
      <w:lvlJc w:val="left"/>
      <w:pPr>
        <w:ind w:left="3733" w:hanging="583"/>
      </w:pPr>
      <w:rPr>
        <w:rFonts w:ascii="Arial" w:eastAsia="Arial" w:hAnsi="Arial" w:cs="Arial"/>
      </w:rPr>
    </w:lvl>
    <w:lvl w:ilvl="7">
      <w:start w:val="1"/>
      <w:numFmt w:val="bullet"/>
      <w:lvlText w:val="•"/>
      <w:lvlJc w:val="left"/>
      <w:pPr>
        <w:ind w:left="5046" w:hanging="584"/>
      </w:pPr>
      <w:rPr>
        <w:rFonts w:ascii="Arial" w:eastAsia="Arial" w:hAnsi="Arial" w:cs="Arial"/>
      </w:rPr>
    </w:lvl>
    <w:lvl w:ilvl="8">
      <w:start w:val="1"/>
      <w:numFmt w:val="bullet"/>
      <w:lvlText w:val="•"/>
      <w:lvlJc w:val="left"/>
      <w:pPr>
        <w:ind w:left="6359" w:hanging="584"/>
      </w:pPr>
      <w:rPr>
        <w:rFonts w:ascii="Arial" w:eastAsia="Arial" w:hAnsi="Arial" w:cs="Arial"/>
      </w:rPr>
    </w:lvl>
  </w:abstractNum>
  <w:abstractNum w:abstractNumId="4" w15:restartNumberingAfterBreak="0">
    <w:nsid w:val="75F86D74"/>
    <w:multiLevelType w:val="multilevel"/>
    <w:tmpl w:val="80C6D23E"/>
    <w:lvl w:ilvl="0">
      <w:start w:val="1"/>
      <w:numFmt w:val="decimal"/>
      <w:pStyle w:val="Heading1"/>
      <w:lvlText w:val="%1."/>
      <w:lvlJc w:val="left"/>
      <w:pPr>
        <w:ind w:left="360" w:hanging="360"/>
      </w:pPr>
      <w:rPr>
        <w:rFonts w:hint="default"/>
      </w:rPr>
    </w:lvl>
    <w:lvl w:ilvl="1">
      <w:start w:val="1"/>
      <w:numFmt w:val="decimal"/>
      <w:pStyle w:val="ListParagraph"/>
      <w:lvlText w:val="%1.%2."/>
      <w:lvlJc w:val="left"/>
      <w:pPr>
        <w:ind w:left="502" w:hanging="360"/>
      </w:pPr>
      <w:rPr>
        <w:rFonts w:hint="default"/>
      </w:rPr>
    </w:lvl>
    <w:lvl w:ilvl="2">
      <w:start w:val="1"/>
      <w:numFmt w:val="decimal"/>
      <w:pStyle w:val="List"/>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6143003">
    <w:abstractNumId w:val="4"/>
  </w:num>
  <w:num w:numId="2" w16cid:durableId="1467046071">
    <w:abstractNumId w:val="0"/>
  </w:num>
  <w:num w:numId="3" w16cid:durableId="2101640613">
    <w:abstractNumId w:val="4"/>
  </w:num>
  <w:num w:numId="4" w16cid:durableId="1590773216">
    <w:abstractNumId w:val="4"/>
    <w:lvlOverride w:ilvl="0">
      <w:startOverride w:val="5"/>
    </w:lvlOverride>
    <w:lvlOverride w:ilvl="1">
      <w:startOverride w:val="4"/>
    </w:lvlOverride>
    <w:lvlOverride w:ilvl="2">
      <w:startOverride w:val="4"/>
    </w:lvlOverride>
  </w:num>
  <w:num w:numId="5" w16cid:durableId="2072804288">
    <w:abstractNumId w:val="2"/>
  </w:num>
  <w:num w:numId="6" w16cid:durableId="1685666705">
    <w:abstractNumId w:val="3"/>
  </w:num>
  <w:num w:numId="7" w16cid:durableId="999120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C7"/>
    <w:rsid w:val="00006BBC"/>
    <w:rsid w:val="000150D7"/>
    <w:rsid w:val="00017BD9"/>
    <w:rsid w:val="0002139B"/>
    <w:rsid w:val="000464F4"/>
    <w:rsid w:val="00075652"/>
    <w:rsid w:val="0008530B"/>
    <w:rsid w:val="000853A4"/>
    <w:rsid w:val="00091BF8"/>
    <w:rsid w:val="00097328"/>
    <w:rsid w:val="000B4287"/>
    <w:rsid w:val="000D080C"/>
    <w:rsid w:val="000D7B29"/>
    <w:rsid w:val="000E270E"/>
    <w:rsid w:val="000F03DB"/>
    <w:rsid w:val="001346CE"/>
    <w:rsid w:val="0014253D"/>
    <w:rsid w:val="00154C50"/>
    <w:rsid w:val="001A6772"/>
    <w:rsid w:val="001A6B5D"/>
    <w:rsid w:val="001A7AC2"/>
    <w:rsid w:val="001B33FA"/>
    <w:rsid w:val="001D2855"/>
    <w:rsid w:val="001F2AEF"/>
    <w:rsid w:val="0021504B"/>
    <w:rsid w:val="0023696D"/>
    <w:rsid w:val="002538CC"/>
    <w:rsid w:val="00261EAD"/>
    <w:rsid w:val="002A46FE"/>
    <w:rsid w:val="002A4F1E"/>
    <w:rsid w:val="002A5317"/>
    <w:rsid w:val="002B0B96"/>
    <w:rsid w:val="002B608D"/>
    <w:rsid w:val="002C1557"/>
    <w:rsid w:val="002D4929"/>
    <w:rsid w:val="00325FFC"/>
    <w:rsid w:val="00340923"/>
    <w:rsid w:val="0034112D"/>
    <w:rsid w:val="00366E46"/>
    <w:rsid w:val="0037172B"/>
    <w:rsid w:val="003739D6"/>
    <w:rsid w:val="00375FD3"/>
    <w:rsid w:val="00383D5E"/>
    <w:rsid w:val="003858FB"/>
    <w:rsid w:val="003A1401"/>
    <w:rsid w:val="003B2301"/>
    <w:rsid w:val="003D22FA"/>
    <w:rsid w:val="003E35B3"/>
    <w:rsid w:val="003E64D4"/>
    <w:rsid w:val="003F3DA5"/>
    <w:rsid w:val="00435679"/>
    <w:rsid w:val="00435685"/>
    <w:rsid w:val="00441F78"/>
    <w:rsid w:val="00445C5A"/>
    <w:rsid w:val="00466289"/>
    <w:rsid w:val="00480AB2"/>
    <w:rsid w:val="004A7CFB"/>
    <w:rsid w:val="004D4124"/>
    <w:rsid w:val="004E0CE4"/>
    <w:rsid w:val="004E1255"/>
    <w:rsid w:val="004E63CF"/>
    <w:rsid w:val="004F3A41"/>
    <w:rsid w:val="005026E0"/>
    <w:rsid w:val="00520A63"/>
    <w:rsid w:val="00534D35"/>
    <w:rsid w:val="00544506"/>
    <w:rsid w:val="005525CE"/>
    <w:rsid w:val="005610F6"/>
    <w:rsid w:val="00561EAE"/>
    <w:rsid w:val="00566528"/>
    <w:rsid w:val="00585D5F"/>
    <w:rsid w:val="00586129"/>
    <w:rsid w:val="005970B1"/>
    <w:rsid w:val="005A57E5"/>
    <w:rsid w:val="005B6534"/>
    <w:rsid w:val="005C708D"/>
    <w:rsid w:val="005D6D1C"/>
    <w:rsid w:val="005E6680"/>
    <w:rsid w:val="005E6A93"/>
    <w:rsid w:val="005F4950"/>
    <w:rsid w:val="005F6466"/>
    <w:rsid w:val="006008D0"/>
    <w:rsid w:val="00621B8E"/>
    <w:rsid w:val="0062391B"/>
    <w:rsid w:val="0062539C"/>
    <w:rsid w:val="00633976"/>
    <w:rsid w:val="00633B89"/>
    <w:rsid w:val="00646A0F"/>
    <w:rsid w:val="00681B6B"/>
    <w:rsid w:val="00687D4D"/>
    <w:rsid w:val="006B07F4"/>
    <w:rsid w:val="006C4712"/>
    <w:rsid w:val="006D75DB"/>
    <w:rsid w:val="006E5F9A"/>
    <w:rsid w:val="00710B03"/>
    <w:rsid w:val="00714A2B"/>
    <w:rsid w:val="0072598F"/>
    <w:rsid w:val="0072631B"/>
    <w:rsid w:val="00726FC3"/>
    <w:rsid w:val="0078211C"/>
    <w:rsid w:val="007A0B6A"/>
    <w:rsid w:val="007B338B"/>
    <w:rsid w:val="007C14F0"/>
    <w:rsid w:val="007C2A72"/>
    <w:rsid w:val="007C7FD4"/>
    <w:rsid w:val="007D5B8F"/>
    <w:rsid w:val="007E38B4"/>
    <w:rsid w:val="007F49D7"/>
    <w:rsid w:val="007F4EE0"/>
    <w:rsid w:val="00800987"/>
    <w:rsid w:val="008154CC"/>
    <w:rsid w:val="00820869"/>
    <w:rsid w:val="00825A4D"/>
    <w:rsid w:val="00830A48"/>
    <w:rsid w:val="00842FB2"/>
    <w:rsid w:val="008602C7"/>
    <w:rsid w:val="00882024"/>
    <w:rsid w:val="00883416"/>
    <w:rsid w:val="0089071C"/>
    <w:rsid w:val="008A37C4"/>
    <w:rsid w:val="008D1F7C"/>
    <w:rsid w:val="0091239F"/>
    <w:rsid w:val="0091782C"/>
    <w:rsid w:val="009245F0"/>
    <w:rsid w:val="009418AD"/>
    <w:rsid w:val="00941BF2"/>
    <w:rsid w:val="00946E41"/>
    <w:rsid w:val="00971A42"/>
    <w:rsid w:val="0097230F"/>
    <w:rsid w:val="009827B9"/>
    <w:rsid w:val="00992FAF"/>
    <w:rsid w:val="009C24EF"/>
    <w:rsid w:val="009C49DA"/>
    <w:rsid w:val="009D04C1"/>
    <w:rsid w:val="009E40A3"/>
    <w:rsid w:val="009E6BF9"/>
    <w:rsid w:val="00A164EA"/>
    <w:rsid w:val="00A20344"/>
    <w:rsid w:val="00A22803"/>
    <w:rsid w:val="00A40A5B"/>
    <w:rsid w:val="00A70A10"/>
    <w:rsid w:val="00A731B7"/>
    <w:rsid w:val="00A811DA"/>
    <w:rsid w:val="00A860A8"/>
    <w:rsid w:val="00AC39D5"/>
    <w:rsid w:val="00AC3FEF"/>
    <w:rsid w:val="00AC45C8"/>
    <w:rsid w:val="00B300A5"/>
    <w:rsid w:val="00B4357E"/>
    <w:rsid w:val="00B56849"/>
    <w:rsid w:val="00B572A3"/>
    <w:rsid w:val="00B62F36"/>
    <w:rsid w:val="00BB1890"/>
    <w:rsid w:val="00BC6414"/>
    <w:rsid w:val="00BD0E18"/>
    <w:rsid w:val="00BE0ED5"/>
    <w:rsid w:val="00BE195F"/>
    <w:rsid w:val="00BF2C70"/>
    <w:rsid w:val="00C1290E"/>
    <w:rsid w:val="00C2541E"/>
    <w:rsid w:val="00C55E21"/>
    <w:rsid w:val="00C731AB"/>
    <w:rsid w:val="00C87D5E"/>
    <w:rsid w:val="00CB7BC2"/>
    <w:rsid w:val="00CC1FC4"/>
    <w:rsid w:val="00CC7822"/>
    <w:rsid w:val="00D14E69"/>
    <w:rsid w:val="00D244A1"/>
    <w:rsid w:val="00D3288E"/>
    <w:rsid w:val="00D6036E"/>
    <w:rsid w:val="00D64CB3"/>
    <w:rsid w:val="00D738BF"/>
    <w:rsid w:val="00DB7A37"/>
    <w:rsid w:val="00DC2A1B"/>
    <w:rsid w:val="00DC4EF5"/>
    <w:rsid w:val="00DC5452"/>
    <w:rsid w:val="00DE19E2"/>
    <w:rsid w:val="00DE54EC"/>
    <w:rsid w:val="00DE5FAB"/>
    <w:rsid w:val="00DF1E04"/>
    <w:rsid w:val="00DF3739"/>
    <w:rsid w:val="00E0358D"/>
    <w:rsid w:val="00E3154F"/>
    <w:rsid w:val="00E40855"/>
    <w:rsid w:val="00E43C50"/>
    <w:rsid w:val="00E536F5"/>
    <w:rsid w:val="00E5470F"/>
    <w:rsid w:val="00E82513"/>
    <w:rsid w:val="00E90860"/>
    <w:rsid w:val="00EA3F04"/>
    <w:rsid w:val="00ED1E44"/>
    <w:rsid w:val="00EF191C"/>
    <w:rsid w:val="00EF4058"/>
    <w:rsid w:val="00F02FA5"/>
    <w:rsid w:val="00F106C6"/>
    <w:rsid w:val="00F11635"/>
    <w:rsid w:val="00F23973"/>
    <w:rsid w:val="00F37827"/>
    <w:rsid w:val="00F74481"/>
    <w:rsid w:val="00F76C82"/>
    <w:rsid w:val="00F878B6"/>
    <w:rsid w:val="00F87DC0"/>
    <w:rsid w:val="00FA26A4"/>
    <w:rsid w:val="00FE277C"/>
    <w:rsid w:val="00FE6481"/>
    <w:rsid w:val="00FF44E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C3C0"/>
  <w15:docId w15:val="{69C57A9C-660F-4392-BAD6-F3DACC78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C7"/>
    <w:pPr>
      <w:spacing w:before="200" w:after="0" w:line="240" w:lineRule="auto"/>
      <w:jc w:val="both"/>
    </w:pPr>
    <w:rPr>
      <w:rFonts w:ascii="Arial" w:hAnsi="Arial"/>
      <w:color w:val="000000" w:themeColor="text1"/>
      <w:sz w:val="20"/>
      <w:lang w:val="lv-LV"/>
    </w:rPr>
  </w:style>
  <w:style w:type="paragraph" w:styleId="Heading1">
    <w:name w:val="heading 1"/>
    <w:basedOn w:val="Normal"/>
    <w:next w:val="Normal"/>
    <w:link w:val="Heading1Char"/>
    <w:autoRedefine/>
    <w:uiPriority w:val="9"/>
    <w:qFormat/>
    <w:rsid w:val="00681B6B"/>
    <w:pPr>
      <w:keepNext/>
      <w:keepLines/>
      <w:numPr>
        <w:numId w:val="3"/>
      </w:numPr>
      <w:spacing w:before="360" w:after="360"/>
      <w:outlineLvl w:val="0"/>
    </w:pPr>
    <w:rPr>
      <w:rFonts w:eastAsiaTheme="majorEastAsia" w:cstheme="majorBidi"/>
      <w:b/>
      <w:color w:val="auto"/>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B6B"/>
    <w:rPr>
      <w:rFonts w:ascii="Arial" w:eastAsiaTheme="majorEastAsia" w:hAnsi="Arial" w:cstheme="majorBidi"/>
      <w:b/>
      <w:sz w:val="20"/>
      <w:szCs w:val="32"/>
      <w:lang w:val="lv-LV"/>
    </w:rPr>
  </w:style>
  <w:style w:type="paragraph" w:styleId="ListParagraph">
    <w:name w:val="List Paragraph"/>
    <w:basedOn w:val="Normal"/>
    <w:link w:val="ListParagraphChar"/>
    <w:autoRedefine/>
    <w:uiPriority w:val="34"/>
    <w:qFormat/>
    <w:rsid w:val="005A57E5"/>
    <w:pPr>
      <w:numPr>
        <w:ilvl w:val="1"/>
        <w:numId w:val="3"/>
      </w:numPr>
      <w:spacing w:after="120"/>
    </w:pPr>
    <w:rPr>
      <w:color w:val="auto"/>
      <w:sz w:val="18"/>
    </w:rPr>
  </w:style>
  <w:style w:type="character" w:customStyle="1" w:styleId="ListParagraphChar">
    <w:name w:val="List Paragraph Char"/>
    <w:basedOn w:val="DefaultParagraphFont"/>
    <w:link w:val="ListParagraph"/>
    <w:uiPriority w:val="34"/>
    <w:rsid w:val="005A57E5"/>
    <w:rPr>
      <w:rFonts w:ascii="Arial" w:hAnsi="Arial"/>
      <w:sz w:val="18"/>
      <w:lang w:val="lv-LV"/>
    </w:rPr>
  </w:style>
  <w:style w:type="character" w:styleId="Hyperlink">
    <w:name w:val="Hyperlink"/>
    <w:basedOn w:val="DefaultParagraphFont"/>
    <w:uiPriority w:val="99"/>
    <w:unhideWhenUsed/>
    <w:rsid w:val="008602C7"/>
    <w:rPr>
      <w:color w:val="0563C1" w:themeColor="hyperlink"/>
      <w:u w:val="single"/>
    </w:rPr>
  </w:style>
  <w:style w:type="table" w:styleId="TableGrid">
    <w:name w:val="Table Grid"/>
    <w:basedOn w:val="TableNormal"/>
    <w:uiPriority w:val="39"/>
    <w:rsid w:val="008602C7"/>
    <w:pPr>
      <w:spacing w:after="0" w:line="240" w:lineRule="auto"/>
      <w:jc w:val="both"/>
    </w:pPr>
    <w:rPr>
      <w:rFonts w:ascii="Arial" w:hAnsi="Arial"/>
      <w:color w:val="000000" w:themeColor="text1"/>
      <w:sz w:val="20"/>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8602C7"/>
    <w:rPr>
      <w:sz w:val="16"/>
      <w:szCs w:val="16"/>
    </w:rPr>
  </w:style>
  <w:style w:type="paragraph" w:styleId="CommentText">
    <w:name w:val="annotation text"/>
    <w:basedOn w:val="Normal"/>
    <w:link w:val="CommentTextChar"/>
    <w:uiPriority w:val="99"/>
    <w:semiHidden/>
    <w:unhideWhenUsed/>
    <w:rsid w:val="008602C7"/>
    <w:rPr>
      <w:szCs w:val="20"/>
    </w:rPr>
  </w:style>
  <w:style w:type="character" w:customStyle="1" w:styleId="CommentTextChar">
    <w:name w:val="Comment Text Char"/>
    <w:basedOn w:val="DefaultParagraphFont"/>
    <w:link w:val="CommentText"/>
    <w:uiPriority w:val="99"/>
    <w:semiHidden/>
    <w:rsid w:val="008602C7"/>
    <w:rPr>
      <w:rFonts w:ascii="Arial" w:hAnsi="Arial"/>
      <w:color w:val="000000" w:themeColor="text1"/>
      <w:sz w:val="20"/>
      <w:szCs w:val="20"/>
      <w:lang w:val="lv-LV"/>
    </w:rPr>
  </w:style>
  <w:style w:type="paragraph" w:styleId="Header">
    <w:name w:val="header"/>
    <w:basedOn w:val="Normal"/>
    <w:link w:val="HeaderChar"/>
    <w:uiPriority w:val="99"/>
    <w:unhideWhenUsed/>
    <w:rsid w:val="008602C7"/>
    <w:pPr>
      <w:tabs>
        <w:tab w:val="center" w:pos="4153"/>
        <w:tab w:val="right" w:pos="8306"/>
      </w:tabs>
      <w:spacing w:before="0"/>
    </w:pPr>
  </w:style>
  <w:style w:type="character" w:customStyle="1" w:styleId="HeaderChar">
    <w:name w:val="Header Char"/>
    <w:basedOn w:val="DefaultParagraphFont"/>
    <w:link w:val="Header"/>
    <w:uiPriority w:val="99"/>
    <w:rsid w:val="008602C7"/>
    <w:rPr>
      <w:rFonts w:ascii="Arial" w:hAnsi="Arial"/>
      <w:color w:val="000000" w:themeColor="text1"/>
      <w:sz w:val="20"/>
      <w:lang w:val="lv-LV"/>
    </w:rPr>
  </w:style>
  <w:style w:type="table" w:customStyle="1" w:styleId="GridTable3-Accent51">
    <w:name w:val="Grid Table 3 - Accent 51"/>
    <w:basedOn w:val="TableNormal"/>
    <w:uiPriority w:val="48"/>
    <w:rsid w:val="008602C7"/>
    <w:pPr>
      <w:spacing w:before="200" w:after="0" w:line="240" w:lineRule="auto"/>
      <w:jc w:val="both"/>
    </w:pPr>
    <w:rPr>
      <w:rFonts w:ascii="Arial" w:hAnsi="Arial"/>
      <w:color w:val="000000" w:themeColor="text1"/>
      <w:sz w:val="20"/>
      <w:lang w:val="lv-LV"/>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List">
    <w:name w:val="List"/>
    <w:basedOn w:val="Normal"/>
    <w:uiPriority w:val="99"/>
    <w:unhideWhenUsed/>
    <w:rsid w:val="008602C7"/>
    <w:pPr>
      <w:numPr>
        <w:ilvl w:val="2"/>
        <w:numId w:val="3"/>
      </w:numPr>
      <w:contextualSpacing/>
    </w:pPr>
  </w:style>
  <w:style w:type="paragraph" w:styleId="CommentSubject">
    <w:name w:val="annotation subject"/>
    <w:basedOn w:val="CommentText"/>
    <w:next w:val="CommentText"/>
    <w:link w:val="CommentSubjectChar"/>
    <w:uiPriority w:val="99"/>
    <w:semiHidden/>
    <w:unhideWhenUsed/>
    <w:rsid w:val="00FE6481"/>
    <w:rPr>
      <w:b/>
      <w:bCs/>
    </w:rPr>
  </w:style>
  <w:style w:type="character" w:customStyle="1" w:styleId="CommentSubjectChar">
    <w:name w:val="Comment Subject Char"/>
    <w:basedOn w:val="CommentTextChar"/>
    <w:link w:val="CommentSubject"/>
    <w:uiPriority w:val="99"/>
    <w:semiHidden/>
    <w:rsid w:val="00FE6481"/>
    <w:rPr>
      <w:rFonts w:ascii="Arial" w:hAnsi="Arial"/>
      <w:b/>
      <w:bCs/>
      <w:color w:val="000000" w:themeColor="text1"/>
      <w:sz w:val="20"/>
      <w:szCs w:val="20"/>
      <w:lang w:val="lv-LV"/>
    </w:rPr>
  </w:style>
  <w:style w:type="character" w:customStyle="1" w:styleId="UnresolvedMention1">
    <w:name w:val="Unresolved Mention1"/>
    <w:basedOn w:val="DefaultParagraphFont"/>
    <w:uiPriority w:val="99"/>
    <w:semiHidden/>
    <w:unhideWhenUsed/>
    <w:rsid w:val="00441F78"/>
    <w:rPr>
      <w:color w:val="605E5C"/>
      <w:shd w:val="clear" w:color="auto" w:fill="E1DFDD"/>
    </w:rPr>
  </w:style>
  <w:style w:type="paragraph" w:styleId="BalloonText">
    <w:name w:val="Balloon Text"/>
    <w:basedOn w:val="Normal"/>
    <w:link w:val="BalloonTextChar"/>
    <w:uiPriority w:val="99"/>
    <w:semiHidden/>
    <w:unhideWhenUsed/>
    <w:rsid w:val="00B572A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2A3"/>
    <w:rPr>
      <w:rFonts w:ascii="Segoe UI" w:hAnsi="Segoe UI" w:cs="Segoe UI"/>
      <w:color w:val="000000" w:themeColor="text1"/>
      <w:sz w:val="18"/>
      <w:szCs w:val="18"/>
      <w:lang w:val="lv-LV"/>
    </w:rPr>
  </w:style>
  <w:style w:type="paragraph" w:styleId="Footer">
    <w:name w:val="footer"/>
    <w:basedOn w:val="Normal"/>
    <w:link w:val="FooterChar"/>
    <w:uiPriority w:val="99"/>
    <w:unhideWhenUsed/>
    <w:rsid w:val="005026E0"/>
    <w:pPr>
      <w:tabs>
        <w:tab w:val="center" w:pos="4536"/>
        <w:tab w:val="right" w:pos="9072"/>
      </w:tabs>
      <w:spacing w:before="0"/>
    </w:pPr>
  </w:style>
  <w:style w:type="character" w:customStyle="1" w:styleId="FooterChar">
    <w:name w:val="Footer Char"/>
    <w:basedOn w:val="DefaultParagraphFont"/>
    <w:link w:val="Footer"/>
    <w:uiPriority w:val="99"/>
    <w:rsid w:val="005026E0"/>
    <w:rPr>
      <w:rFonts w:ascii="Arial" w:hAnsi="Arial"/>
      <w:color w:val="000000" w:themeColor="text1"/>
      <w:sz w:val="20"/>
      <w:lang w:val="lv-LV"/>
    </w:rPr>
  </w:style>
  <w:style w:type="character" w:styleId="UnresolvedMention">
    <w:name w:val="Unresolved Mention"/>
    <w:basedOn w:val="DefaultParagraphFont"/>
    <w:uiPriority w:val="99"/>
    <w:semiHidden/>
    <w:unhideWhenUsed/>
    <w:rsid w:val="00820869"/>
    <w:rPr>
      <w:color w:val="605E5C"/>
      <w:shd w:val="clear" w:color="auto" w:fill="E1DFDD"/>
    </w:rPr>
  </w:style>
  <w:style w:type="paragraph" w:styleId="Revision">
    <w:name w:val="Revision"/>
    <w:hidden/>
    <w:uiPriority w:val="99"/>
    <w:semiHidden/>
    <w:rsid w:val="00DC5452"/>
    <w:pPr>
      <w:spacing w:after="0" w:line="240" w:lineRule="auto"/>
    </w:pPr>
    <w:rPr>
      <w:rFonts w:ascii="Arial" w:hAnsi="Arial"/>
      <w:color w:val="000000" w:themeColor="text1"/>
      <w:sz w:val="20"/>
      <w:lang w:val="lv-LV"/>
    </w:rPr>
  </w:style>
  <w:style w:type="character" w:customStyle="1" w:styleId="tyhik">
    <w:name w:val="tyhik"/>
    <w:rsid w:val="005F4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pac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ultipack.ee/tingimused/" TargetMode="External"/><Relationship Id="rId4" Type="http://schemas.openxmlformats.org/officeDocument/2006/relationships/settings" Target="settings.xml"/><Relationship Id="rId9" Type="http://schemas.openxmlformats.org/officeDocument/2006/relationships/hyperlink" Target="http://www.multipack.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3E2F4-4A78-4F8F-B2E6-0D836F42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2325</Words>
  <Characters>13486</Characters>
  <Application>Microsoft Office Word</Application>
  <DocSecurity>0</DocSecurity>
  <Lines>112</Lines>
  <Paragraphs>31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Junusova</dc:creator>
  <cp:keywords/>
  <dc:description/>
  <cp:lastModifiedBy>Marek Kannike</cp:lastModifiedBy>
  <cp:revision>2</cp:revision>
  <dcterms:created xsi:type="dcterms:W3CDTF">2022-04-27T10:26:00Z</dcterms:created>
  <dcterms:modified xsi:type="dcterms:W3CDTF">2022-04-27T10:26:00Z</dcterms:modified>
</cp:coreProperties>
</file>